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7C13" w14:textId="77777777" w:rsidR="00AF2D28" w:rsidRDefault="00AF2D28" w:rsidP="00AF2D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CA"/>
        </w:rPr>
        <w:t xml:space="preserve">Minutes of the Meeting of </w:t>
      </w:r>
    </w:p>
    <w:p w14:paraId="3E59ACAF" w14:textId="77777777" w:rsidR="00AF2D28" w:rsidRDefault="00AF2D28" w:rsidP="00AF2D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CA"/>
        </w:rPr>
        <w:t>Members with Disabilities Action Committee (MDAC)</w:t>
      </w:r>
    </w:p>
    <w:p w14:paraId="11428FDE" w14:textId="77777777" w:rsidR="00AF2D28" w:rsidRPr="00F3221B" w:rsidRDefault="006D1714" w:rsidP="00284AE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June 2</w:t>
      </w:r>
      <w:r w:rsidR="00AF2D28" w:rsidRPr="00F3221B">
        <w:rPr>
          <w:b/>
          <w:bCs/>
          <w:sz w:val="28"/>
          <w:szCs w:val="28"/>
          <w:lang w:val="fr-CA"/>
        </w:rPr>
        <w:t>, 201</w:t>
      </w:r>
      <w:r w:rsidR="004D753C" w:rsidRPr="00F3221B">
        <w:rPr>
          <w:b/>
          <w:bCs/>
          <w:sz w:val="28"/>
          <w:szCs w:val="28"/>
          <w:lang w:val="fr-CA"/>
        </w:rPr>
        <w:t>6</w:t>
      </w:r>
    </w:p>
    <w:p w14:paraId="4195E667" w14:textId="77777777" w:rsidR="00F3221B" w:rsidRPr="001802A4" w:rsidRDefault="00F3221B" w:rsidP="00F3221B">
      <w:pPr>
        <w:shd w:val="clear" w:color="auto" w:fill="FFFFFF"/>
        <w:jc w:val="center"/>
        <w:rPr>
          <w:b/>
          <w:color w:val="000000"/>
          <w:sz w:val="28"/>
          <w:szCs w:val="28"/>
          <w:lang w:val="fr-CA"/>
        </w:rPr>
      </w:pPr>
      <w:r w:rsidRPr="001802A4">
        <w:rPr>
          <w:b/>
          <w:color w:val="000000"/>
          <w:sz w:val="28"/>
          <w:szCs w:val="28"/>
          <w:lang w:val="fr-CA"/>
        </w:rPr>
        <w:t>PSAC-Gatineau Regional Office – 200 Promenade du Portage</w:t>
      </w:r>
    </w:p>
    <w:p w14:paraId="2EB4E472" w14:textId="77777777" w:rsidR="0088461D" w:rsidRPr="00F3221B" w:rsidRDefault="0088461D" w:rsidP="0088461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</w:p>
    <w:p w14:paraId="6CACB9E2" w14:textId="77777777" w:rsidR="00533ADB" w:rsidRPr="00F3221B" w:rsidRDefault="00533ADB" w:rsidP="0088461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</w:p>
    <w:p w14:paraId="39641674" w14:textId="77777777" w:rsidR="00D04B30" w:rsidRDefault="00D04B30" w:rsidP="00D04B3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 // In Attendance: </w:t>
      </w:r>
    </w:p>
    <w:p w14:paraId="4FBE23A6" w14:textId="77777777" w:rsidR="00842C9B" w:rsidRPr="00604A50" w:rsidRDefault="00842C9B" w:rsidP="00842C9B">
      <w:pPr>
        <w:numPr>
          <w:ilvl w:val="0"/>
          <w:numId w:val="24"/>
        </w:numPr>
        <w:rPr>
          <w:sz w:val="28"/>
          <w:szCs w:val="28"/>
          <w:lang w:val="fr-CA"/>
        </w:rPr>
      </w:pPr>
      <w:r w:rsidRPr="00954DEB">
        <w:rPr>
          <w:sz w:val="28"/>
          <w:szCs w:val="28"/>
          <w:lang w:val="en-CA"/>
        </w:rPr>
        <w:t xml:space="preserve">Behiye </w:t>
      </w:r>
      <w:r w:rsidRPr="00604A50">
        <w:rPr>
          <w:sz w:val="28"/>
          <w:szCs w:val="28"/>
          <w:lang w:val="fr-CA"/>
        </w:rPr>
        <w:t>Cinkilic               (UNE)</w:t>
      </w:r>
    </w:p>
    <w:p w14:paraId="4C6A8A65" w14:textId="77777777" w:rsidR="00EE4488" w:rsidRDefault="00EE4488" w:rsidP="00EE4488">
      <w:pPr>
        <w:numPr>
          <w:ilvl w:val="0"/>
          <w:numId w:val="24"/>
        </w:numPr>
        <w:rPr>
          <w:sz w:val="28"/>
          <w:szCs w:val="28"/>
          <w:lang w:val="fr-CA"/>
        </w:rPr>
      </w:pPr>
      <w:r w:rsidRPr="00604A50">
        <w:rPr>
          <w:sz w:val="28"/>
          <w:szCs w:val="28"/>
          <w:lang w:val="fr-CA"/>
        </w:rPr>
        <w:t>Rick Lynn                      (UNE)</w:t>
      </w:r>
    </w:p>
    <w:p w14:paraId="2E4C1E88" w14:textId="77777777" w:rsidR="00EE4488" w:rsidRDefault="00EE4488" w:rsidP="00EE4488">
      <w:pPr>
        <w:numPr>
          <w:ilvl w:val="0"/>
          <w:numId w:val="24"/>
        </w:numPr>
        <w:rPr>
          <w:sz w:val="28"/>
          <w:szCs w:val="28"/>
          <w:lang w:val="fr-CA"/>
        </w:rPr>
      </w:pPr>
      <w:r w:rsidRPr="00604A50">
        <w:rPr>
          <w:sz w:val="28"/>
          <w:szCs w:val="28"/>
          <w:lang w:val="fr-CA"/>
        </w:rPr>
        <w:t xml:space="preserve">Marc Masson               </w:t>
      </w:r>
      <w:r>
        <w:rPr>
          <w:sz w:val="28"/>
          <w:szCs w:val="28"/>
          <w:lang w:val="fr-CA"/>
        </w:rPr>
        <w:t xml:space="preserve"> </w:t>
      </w:r>
      <w:r w:rsidRPr="00604A50">
        <w:rPr>
          <w:sz w:val="28"/>
          <w:szCs w:val="28"/>
          <w:lang w:val="fr-CA"/>
        </w:rPr>
        <w:t xml:space="preserve">(UNE) </w:t>
      </w:r>
    </w:p>
    <w:p w14:paraId="393C1914" w14:textId="77777777" w:rsidR="00417C74" w:rsidRDefault="00417C74" w:rsidP="00417C74">
      <w:pPr>
        <w:numPr>
          <w:ilvl w:val="0"/>
          <w:numId w:val="24"/>
        </w:numPr>
        <w:rPr>
          <w:sz w:val="28"/>
          <w:szCs w:val="28"/>
        </w:rPr>
      </w:pPr>
      <w:r w:rsidRPr="00604A50">
        <w:rPr>
          <w:sz w:val="28"/>
          <w:szCs w:val="28"/>
        </w:rPr>
        <w:t>Peter Hyduk</w:t>
      </w:r>
      <w:r w:rsidRPr="00604A50">
        <w:rPr>
          <w:sz w:val="28"/>
          <w:szCs w:val="28"/>
        </w:rPr>
        <w:tab/>
      </w:r>
      <w:r w:rsidRPr="00604A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04A50">
        <w:rPr>
          <w:sz w:val="28"/>
          <w:szCs w:val="28"/>
        </w:rPr>
        <w:t>(UNDE)</w:t>
      </w:r>
    </w:p>
    <w:p w14:paraId="519AEDA8" w14:textId="77777777" w:rsidR="007E2903" w:rsidRPr="002175F5" w:rsidRDefault="007E2903" w:rsidP="007E290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Brigitte Coghill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(NRU)</w:t>
      </w:r>
    </w:p>
    <w:p w14:paraId="3F9C1442" w14:textId="77777777" w:rsidR="007E2903" w:rsidRDefault="007E2903" w:rsidP="007E2903">
      <w:pPr>
        <w:numPr>
          <w:ilvl w:val="0"/>
          <w:numId w:val="24"/>
        </w:numPr>
        <w:rPr>
          <w:sz w:val="28"/>
          <w:szCs w:val="28"/>
        </w:rPr>
      </w:pPr>
      <w:r w:rsidRPr="00604A50">
        <w:rPr>
          <w:sz w:val="28"/>
          <w:szCs w:val="28"/>
        </w:rPr>
        <w:t xml:space="preserve">Denise Camus      </w:t>
      </w:r>
      <w:r w:rsidRPr="00604A50">
        <w:rPr>
          <w:sz w:val="28"/>
          <w:szCs w:val="28"/>
        </w:rPr>
        <w:tab/>
        <w:t xml:space="preserve"> (CEIU)</w:t>
      </w:r>
    </w:p>
    <w:p w14:paraId="61C1F3BA" w14:textId="77777777" w:rsidR="007E2903" w:rsidRPr="007E2903" w:rsidRDefault="007E2903" w:rsidP="007E2903">
      <w:pPr>
        <w:numPr>
          <w:ilvl w:val="0"/>
          <w:numId w:val="24"/>
        </w:numPr>
        <w:rPr>
          <w:sz w:val="28"/>
          <w:szCs w:val="28"/>
        </w:rPr>
      </w:pPr>
      <w:r w:rsidRPr="00604A50">
        <w:rPr>
          <w:sz w:val="28"/>
          <w:szCs w:val="28"/>
          <w:lang w:val="fr-CA"/>
        </w:rPr>
        <w:t>Michel Tondreau</w:t>
      </w:r>
      <w:r w:rsidRPr="00604A50">
        <w:rPr>
          <w:sz w:val="28"/>
          <w:szCs w:val="28"/>
          <w:lang w:val="fr-CA"/>
        </w:rPr>
        <w:tab/>
      </w:r>
      <w:r w:rsidRPr="00604A50">
        <w:rPr>
          <w:sz w:val="28"/>
          <w:szCs w:val="28"/>
          <w:lang w:val="fr-CA"/>
        </w:rPr>
        <w:tab/>
        <w:t xml:space="preserve"> (GSU)</w:t>
      </w:r>
    </w:p>
    <w:p w14:paraId="68B018E9" w14:textId="77777777" w:rsidR="007E2903" w:rsidRDefault="007E2903" w:rsidP="007E2903">
      <w:pPr>
        <w:ind w:left="720"/>
        <w:rPr>
          <w:sz w:val="28"/>
          <w:szCs w:val="28"/>
        </w:rPr>
      </w:pPr>
    </w:p>
    <w:p w14:paraId="46B88387" w14:textId="77777777" w:rsidR="00D04B30" w:rsidRDefault="00D04B30" w:rsidP="00D04B30">
      <w:pPr>
        <w:rPr>
          <w:sz w:val="28"/>
          <w:szCs w:val="28"/>
        </w:rPr>
      </w:pPr>
    </w:p>
    <w:p w14:paraId="2F9AA690" w14:textId="77777777" w:rsidR="007E2903" w:rsidRDefault="007E2903" w:rsidP="00D04B30">
      <w:pPr>
        <w:rPr>
          <w:sz w:val="28"/>
          <w:szCs w:val="28"/>
        </w:rPr>
      </w:pPr>
    </w:p>
    <w:p w14:paraId="5AF4B7F4" w14:textId="77777777" w:rsidR="00D04B30" w:rsidRDefault="00D04B30" w:rsidP="00D04B3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 // Absent: </w:t>
      </w:r>
    </w:p>
    <w:p w14:paraId="7941FD14" w14:textId="77777777" w:rsidR="00D04B30" w:rsidRDefault="00D04B30" w:rsidP="00D04B30">
      <w:pPr>
        <w:outlineLvl w:val="0"/>
        <w:rPr>
          <w:b/>
          <w:sz w:val="28"/>
          <w:szCs w:val="28"/>
          <w:u w:val="single"/>
        </w:rPr>
      </w:pPr>
    </w:p>
    <w:p w14:paraId="7396E89D" w14:textId="77777777" w:rsidR="007E2903" w:rsidRDefault="007E2903" w:rsidP="00D04B30">
      <w:pPr>
        <w:outlineLvl w:val="0"/>
        <w:rPr>
          <w:b/>
          <w:sz w:val="28"/>
          <w:szCs w:val="28"/>
          <w:u w:val="single"/>
        </w:rPr>
      </w:pPr>
    </w:p>
    <w:p w14:paraId="7F66D514" w14:textId="77777777" w:rsidR="00D04B30" w:rsidRDefault="00D04B30" w:rsidP="00D04B30">
      <w:pPr>
        <w:outlineLvl w:val="0"/>
        <w:rPr>
          <w:b/>
          <w:sz w:val="28"/>
          <w:szCs w:val="28"/>
          <w:u w:val="single"/>
        </w:rPr>
      </w:pPr>
    </w:p>
    <w:p w14:paraId="27095ED2" w14:textId="77777777" w:rsidR="000616C4" w:rsidRPr="007E2903" w:rsidRDefault="00D04B30" w:rsidP="007E290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 // Sending Regrets:  </w:t>
      </w:r>
    </w:p>
    <w:p w14:paraId="2D877030" w14:textId="77777777" w:rsidR="007E2903" w:rsidRDefault="007E2903" w:rsidP="007E2903">
      <w:pPr>
        <w:numPr>
          <w:ilvl w:val="0"/>
          <w:numId w:val="24"/>
        </w:numPr>
        <w:outlineLvl w:val="0"/>
        <w:rPr>
          <w:color w:val="000000"/>
          <w:sz w:val="28"/>
          <w:szCs w:val="28"/>
        </w:rPr>
      </w:pPr>
      <w:r w:rsidRPr="009F7280">
        <w:rPr>
          <w:color w:val="000000"/>
          <w:sz w:val="28"/>
          <w:szCs w:val="28"/>
        </w:rPr>
        <w:t>Ja</w:t>
      </w:r>
      <w:r>
        <w:rPr>
          <w:color w:val="000000"/>
          <w:sz w:val="28"/>
          <w:szCs w:val="28"/>
        </w:rPr>
        <w:t>y</w:t>
      </w:r>
      <w:r w:rsidRPr="009F7280">
        <w:rPr>
          <w:color w:val="000000"/>
          <w:sz w:val="28"/>
          <w:szCs w:val="28"/>
        </w:rPr>
        <w:t xml:space="preserve"> Castonguay</w:t>
      </w:r>
      <w:r>
        <w:rPr>
          <w:color w:val="000000"/>
          <w:sz w:val="28"/>
          <w:szCs w:val="28"/>
        </w:rPr>
        <w:t xml:space="preserve">           (PSAC Rgn</w:t>
      </w:r>
      <w:r w:rsidR="000F06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Rep)</w:t>
      </w:r>
    </w:p>
    <w:p w14:paraId="3FE7A95E" w14:textId="77777777" w:rsidR="00417C74" w:rsidRDefault="00417C74" w:rsidP="000616C4">
      <w:pPr>
        <w:rPr>
          <w:sz w:val="28"/>
          <w:szCs w:val="28"/>
        </w:rPr>
      </w:pPr>
    </w:p>
    <w:p w14:paraId="35596360" w14:textId="77777777" w:rsidR="007E2903" w:rsidRDefault="007E2903" w:rsidP="000616C4">
      <w:pPr>
        <w:rPr>
          <w:sz w:val="28"/>
          <w:szCs w:val="28"/>
        </w:rPr>
      </w:pPr>
    </w:p>
    <w:p w14:paraId="414626C0" w14:textId="77777777" w:rsidR="007E2903" w:rsidRDefault="007E2903" w:rsidP="000616C4">
      <w:pPr>
        <w:rPr>
          <w:sz w:val="28"/>
          <w:szCs w:val="28"/>
        </w:rPr>
      </w:pPr>
    </w:p>
    <w:p w14:paraId="3B497B87" w14:textId="77777777" w:rsidR="000616C4" w:rsidRPr="007E2903" w:rsidRDefault="000616C4" w:rsidP="007E290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 // Guests:  </w:t>
      </w:r>
    </w:p>
    <w:p w14:paraId="0D14B37A" w14:textId="77777777" w:rsidR="007E2903" w:rsidRDefault="007E2903" w:rsidP="007E290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Carl La</w:t>
      </w:r>
      <w:r w:rsidR="000F06A2">
        <w:rPr>
          <w:sz w:val="28"/>
          <w:szCs w:val="28"/>
        </w:rPr>
        <w:t>g</w:t>
      </w:r>
      <w:r>
        <w:rPr>
          <w:sz w:val="28"/>
          <w:szCs w:val="28"/>
        </w:rPr>
        <w:t>uerre</w:t>
      </w:r>
    </w:p>
    <w:p w14:paraId="6E360318" w14:textId="77777777" w:rsidR="007E2903" w:rsidRDefault="007E2903" w:rsidP="007E290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Zelma Buckley</w:t>
      </w:r>
    </w:p>
    <w:p w14:paraId="29219D44" w14:textId="77777777" w:rsidR="007E2903" w:rsidRDefault="007E2903" w:rsidP="007E2903">
      <w:pPr>
        <w:ind w:left="720"/>
        <w:rPr>
          <w:sz w:val="28"/>
          <w:szCs w:val="28"/>
        </w:rPr>
      </w:pPr>
    </w:p>
    <w:p w14:paraId="099B02C3" w14:textId="77777777" w:rsidR="000616C4" w:rsidRDefault="000616C4" w:rsidP="000616C4">
      <w:pPr>
        <w:outlineLvl w:val="0"/>
        <w:rPr>
          <w:b/>
          <w:sz w:val="28"/>
          <w:szCs w:val="28"/>
          <w:u w:val="single"/>
        </w:rPr>
      </w:pPr>
    </w:p>
    <w:p w14:paraId="1AC5AA24" w14:textId="77777777" w:rsidR="000616C4" w:rsidRDefault="000616C4" w:rsidP="000616C4">
      <w:pPr>
        <w:pStyle w:val="yiv9906507322msonormal"/>
      </w:pPr>
      <w:r>
        <w:rPr>
          <w:color w:val="000000"/>
          <w:sz w:val="28"/>
          <w:szCs w:val="28"/>
        </w:rPr>
        <w:t> </w:t>
      </w:r>
    </w:p>
    <w:p w14:paraId="2C1CDC81" w14:textId="77777777" w:rsidR="00AE0F73" w:rsidRDefault="004D753C" w:rsidP="004D753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119DC" w:rsidRPr="009316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32FB6" w:rsidRPr="0093167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AE0F73">
        <w:rPr>
          <w:rFonts w:ascii="Times New Roman" w:hAnsi="Times New Roman" w:cs="Times New Roman"/>
          <w:b/>
          <w:sz w:val="28"/>
          <w:szCs w:val="28"/>
        </w:rPr>
        <w:t>Call to Order</w:t>
      </w:r>
    </w:p>
    <w:p w14:paraId="6A4407E5" w14:textId="77777777" w:rsidR="00AE0F73" w:rsidRDefault="00AE0F73" w:rsidP="004D753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EFBD86" w14:textId="77777777" w:rsidR="00AE0F73" w:rsidRPr="0093167D" w:rsidRDefault="00AE0F73" w:rsidP="00AE0F7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sz w:val="28"/>
          <w:szCs w:val="28"/>
        </w:rPr>
        <w:t xml:space="preserve">Meeting was called to order at </w:t>
      </w:r>
      <w:smartTag w:uri="urn:schemas-microsoft-com:office:smarttags" w:element="time">
        <w:smartTagPr>
          <w:attr w:name="Minute" w:val="30"/>
          <w:attr w:name="Hour" w:val="17"/>
        </w:smartTagPr>
        <w:r w:rsidRPr="0093167D">
          <w:rPr>
            <w:rFonts w:ascii="Times New Roman" w:hAnsi="Times New Roman" w:cs="Times New Roman"/>
            <w:sz w:val="28"/>
            <w:szCs w:val="28"/>
          </w:rPr>
          <w:t>17:30</w:t>
        </w:r>
      </w:smartTag>
      <w:r w:rsidRPr="0093167D">
        <w:rPr>
          <w:rFonts w:ascii="Times New Roman" w:hAnsi="Times New Roman" w:cs="Times New Roman"/>
          <w:sz w:val="28"/>
          <w:szCs w:val="28"/>
        </w:rPr>
        <w:t xml:space="preserve"> hrs. </w:t>
      </w:r>
    </w:p>
    <w:p w14:paraId="5E4695A5" w14:textId="77777777" w:rsidR="00AE0F73" w:rsidRDefault="00AE0F73" w:rsidP="004D753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E7BE38" w14:textId="77777777" w:rsidR="00AE0F73" w:rsidRDefault="00AE0F73" w:rsidP="004D753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// </w:t>
      </w:r>
      <w:r w:rsidR="00632FB6" w:rsidRPr="0093167D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59795E08" w14:textId="77777777" w:rsidR="00632FB6" w:rsidRPr="0093167D" w:rsidRDefault="00632FB6" w:rsidP="004D753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94422" w14:textId="77777777" w:rsidR="008868E1" w:rsidRPr="0093167D" w:rsidRDefault="00AE0F73" w:rsidP="0068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and the guests introduced </w:t>
      </w:r>
      <w:r w:rsidR="00685B69">
        <w:rPr>
          <w:rFonts w:ascii="Times New Roman" w:hAnsi="Times New Roman" w:cs="Times New Roman"/>
          <w:sz w:val="28"/>
          <w:szCs w:val="28"/>
        </w:rPr>
        <w:t>themselves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B69">
        <w:rPr>
          <w:rFonts w:ascii="Times New Roman" w:hAnsi="Times New Roman" w:cs="Times New Roman"/>
          <w:sz w:val="28"/>
          <w:szCs w:val="28"/>
        </w:rPr>
        <w:t>Carl Laguerre and Zelma Buckley participated as guests for Rick’s last participation as Vice-Chair of MDAC.</w:t>
      </w:r>
    </w:p>
    <w:p w14:paraId="04577D0F" w14:textId="77777777" w:rsidR="00632FB6" w:rsidRPr="0093167D" w:rsidRDefault="00632FB6" w:rsidP="00632FB6">
      <w:pPr>
        <w:rPr>
          <w:rFonts w:ascii="Times New Roman" w:hAnsi="Times New Roman" w:cs="Times New Roman"/>
          <w:sz w:val="28"/>
          <w:szCs w:val="28"/>
        </w:rPr>
      </w:pPr>
    </w:p>
    <w:p w14:paraId="2B655E79" w14:textId="77777777" w:rsidR="00CC1A8D" w:rsidRPr="0093167D" w:rsidRDefault="00376ECA" w:rsidP="00CA1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3758" w:rsidRPr="0093167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CC1A8D" w:rsidRPr="0093167D">
        <w:rPr>
          <w:rFonts w:ascii="Times New Roman" w:hAnsi="Times New Roman" w:cs="Times New Roman"/>
          <w:b/>
          <w:sz w:val="28"/>
          <w:szCs w:val="28"/>
        </w:rPr>
        <w:t>Adoption of Agenda</w:t>
      </w:r>
    </w:p>
    <w:p w14:paraId="6AE6205F" w14:textId="77777777" w:rsidR="00751381" w:rsidRPr="0093167D" w:rsidRDefault="00751381" w:rsidP="00DD79B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74C33E" w14:textId="0BB06D46" w:rsidR="00751381" w:rsidRPr="0093167D" w:rsidRDefault="00751381" w:rsidP="00751381">
      <w:pPr>
        <w:rPr>
          <w:rFonts w:ascii="Times New Roman" w:hAnsi="Times New Roman" w:cs="Times New Roman"/>
          <w:sz w:val="28"/>
          <w:szCs w:val="28"/>
        </w:rPr>
      </w:pPr>
      <w:r w:rsidRPr="009B3B03">
        <w:rPr>
          <w:rFonts w:ascii="Times New Roman" w:hAnsi="Times New Roman" w:cs="Times New Roman"/>
          <w:sz w:val="28"/>
          <w:szCs w:val="28"/>
        </w:rPr>
        <w:t>The meeting</w:t>
      </w:r>
      <w:r w:rsidR="003A0990" w:rsidRPr="009B3B03">
        <w:rPr>
          <w:rFonts w:ascii="Times New Roman" w:hAnsi="Times New Roman" w:cs="Times New Roman"/>
          <w:sz w:val="28"/>
          <w:szCs w:val="28"/>
        </w:rPr>
        <w:t xml:space="preserve"> agenda</w:t>
      </w:r>
      <w:r w:rsidRPr="009B3B03">
        <w:rPr>
          <w:rFonts w:ascii="Times New Roman" w:hAnsi="Times New Roman" w:cs="Times New Roman"/>
          <w:sz w:val="28"/>
          <w:szCs w:val="28"/>
        </w:rPr>
        <w:t xml:space="preserve"> w</w:t>
      </w:r>
      <w:r w:rsidR="003054BD" w:rsidRPr="009B3B03">
        <w:rPr>
          <w:rFonts w:ascii="Times New Roman" w:hAnsi="Times New Roman" w:cs="Times New Roman"/>
          <w:sz w:val="28"/>
          <w:szCs w:val="28"/>
        </w:rPr>
        <w:t>as</w:t>
      </w:r>
      <w:r w:rsidRPr="009B3B03">
        <w:rPr>
          <w:rFonts w:ascii="Times New Roman" w:hAnsi="Times New Roman" w:cs="Times New Roman"/>
          <w:sz w:val="28"/>
          <w:szCs w:val="28"/>
        </w:rPr>
        <w:t xml:space="preserve"> reviewed and </w:t>
      </w:r>
      <w:r w:rsidR="00AE0F73" w:rsidRPr="009B3B03">
        <w:rPr>
          <w:rFonts w:ascii="Times New Roman" w:hAnsi="Times New Roman" w:cs="Times New Roman"/>
          <w:sz w:val="28"/>
          <w:szCs w:val="28"/>
        </w:rPr>
        <w:t>Behiye proposed to add under item 6 “Budget” 6 a) Presentation by Zelma;, and 6 b) Motion. Amended agenda was adopted unanimously.</w:t>
      </w:r>
      <w:r w:rsidRPr="00931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2D633" w14:textId="77777777" w:rsidR="00751381" w:rsidRPr="0093167D" w:rsidRDefault="00751381" w:rsidP="00751381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>Motion :      </w:t>
      </w:r>
      <w:r w:rsidRPr="0093167D">
        <w:rPr>
          <w:sz w:val="28"/>
          <w:szCs w:val="28"/>
        </w:rPr>
        <w:tab/>
        <w:t xml:space="preserve">- </w:t>
      </w:r>
      <w:r w:rsidR="00441E2F" w:rsidRPr="0093167D">
        <w:rPr>
          <w:sz w:val="28"/>
          <w:szCs w:val="28"/>
        </w:rPr>
        <w:t xml:space="preserve"> </w:t>
      </w:r>
      <w:r w:rsidR="00842C9B" w:rsidRPr="00604A50">
        <w:rPr>
          <w:sz w:val="28"/>
          <w:szCs w:val="28"/>
        </w:rPr>
        <w:t>Peter Hyduk</w:t>
      </w:r>
    </w:p>
    <w:p w14:paraId="6390309A" w14:textId="77777777" w:rsidR="00751381" w:rsidRPr="0093167D" w:rsidRDefault="00751381" w:rsidP="00751381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 xml:space="preserve">2nd :           </w:t>
      </w:r>
      <w:r w:rsidRPr="0093167D">
        <w:rPr>
          <w:sz w:val="28"/>
          <w:szCs w:val="28"/>
        </w:rPr>
        <w:tab/>
        <w:t xml:space="preserve">- </w:t>
      </w:r>
      <w:r w:rsidR="00441E2F" w:rsidRPr="0093167D">
        <w:rPr>
          <w:sz w:val="28"/>
          <w:szCs w:val="28"/>
        </w:rPr>
        <w:t xml:space="preserve"> </w:t>
      </w:r>
      <w:r w:rsidR="004D753C">
        <w:rPr>
          <w:sz w:val="28"/>
          <w:szCs w:val="28"/>
          <w:lang w:val="fr-CA"/>
        </w:rPr>
        <w:t>Marc Masson</w:t>
      </w:r>
      <w:r w:rsidR="00441E2F" w:rsidRPr="0093167D">
        <w:rPr>
          <w:sz w:val="28"/>
          <w:szCs w:val="28"/>
          <w:lang w:val="fr-CA"/>
        </w:rPr>
        <w:tab/>
      </w:r>
    </w:p>
    <w:p w14:paraId="2DA56820" w14:textId="77777777" w:rsidR="00751381" w:rsidRPr="0093167D" w:rsidRDefault="00751381" w:rsidP="0075138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sz w:val="28"/>
          <w:szCs w:val="28"/>
        </w:rPr>
        <w:t xml:space="preserve">Carried </w:t>
      </w:r>
    </w:p>
    <w:p w14:paraId="3D9867D8" w14:textId="77777777" w:rsidR="001119DC" w:rsidRPr="0093167D" w:rsidRDefault="001119DC" w:rsidP="00632FB6">
      <w:pPr>
        <w:rPr>
          <w:rFonts w:ascii="Times New Roman" w:hAnsi="Times New Roman" w:cs="Times New Roman"/>
          <w:b/>
          <w:sz w:val="28"/>
          <w:szCs w:val="28"/>
        </w:rPr>
      </w:pPr>
    </w:p>
    <w:p w14:paraId="1AD4A99B" w14:textId="77777777" w:rsidR="007D591E" w:rsidRDefault="007D591E" w:rsidP="00632FB6">
      <w:pPr>
        <w:rPr>
          <w:rFonts w:ascii="Times New Roman" w:hAnsi="Times New Roman" w:cs="Times New Roman"/>
          <w:b/>
          <w:sz w:val="28"/>
          <w:szCs w:val="28"/>
        </w:rPr>
      </w:pPr>
    </w:p>
    <w:p w14:paraId="6B7B5481" w14:textId="6A0E21E3" w:rsidR="00CE2985" w:rsidRPr="0093167D" w:rsidRDefault="00685B69" w:rsidP="00632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03758" w:rsidRPr="0093167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541DB7">
        <w:rPr>
          <w:rFonts w:ascii="Times New Roman" w:hAnsi="Times New Roman" w:cs="Times New Roman"/>
          <w:b/>
          <w:sz w:val="28"/>
          <w:szCs w:val="28"/>
        </w:rPr>
        <w:t xml:space="preserve">Adoption </w:t>
      </w:r>
      <w:r w:rsidR="00366AB8">
        <w:rPr>
          <w:rFonts w:ascii="Times New Roman" w:hAnsi="Times New Roman" w:cs="Times New Roman"/>
          <w:b/>
          <w:sz w:val="28"/>
          <w:szCs w:val="28"/>
        </w:rPr>
        <w:t xml:space="preserve">of Minutes </w:t>
      </w:r>
      <w:r w:rsidR="00E759A2" w:rsidRPr="0093167D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61494E">
        <w:rPr>
          <w:rFonts w:ascii="Times New Roman" w:hAnsi="Times New Roman" w:cs="Times New Roman"/>
          <w:b/>
          <w:sz w:val="28"/>
          <w:szCs w:val="28"/>
        </w:rPr>
        <w:t>last</w:t>
      </w:r>
      <w:r w:rsidR="007B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8D" w:rsidRPr="0093167D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7565D7B7" w14:textId="77777777" w:rsidR="00751381" w:rsidRPr="0093167D" w:rsidRDefault="00751381" w:rsidP="00751381">
      <w:pPr>
        <w:rPr>
          <w:rFonts w:ascii="Times New Roman" w:hAnsi="Times New Roman" w:cs="Times New Roman"/>
          <w:sz w:val="28"/>
          <w:szCs w:val="28"/>
        </w:rPr>
      </w:pPr>
    </w:p>
    <w:p w14:paraId="5F117540" w14:textId="77777777" w:rsidR="00751381" w:rsidRDefault="00751381" w:rsidP="00751381">
      <w:pPr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sz w:val="28"/>
          <w:szCs w:val="28"/>
        </w:rPr>
        <w:t>The minutes from the last meeting was reviewed and small grammatical additions were made. Motion to adopt with changes:</w:t>
      </w:r>
    </w:p>
    <w:p w14:paraId="3BCBF623" w14:textId="77777777" w:rsidR="00BC5585" w:rsidRPr="0093167D" w:rsidRDefault="00BC5585" w:rsidP="00BC5585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>Motion :      </w:t>
      </w:r>
      <w:r w:rsidRPr="0093167D">
        <w:rPr>
          <w:sz w:val="28"/>
          <w:szCs w:val="28"/>
        </w:rPr>
        <w:tab/>
        <w:t xml:space="preserve">-  </w:t>
      </w:r>
      <w:r w:rsidR="00954DEB" w:rsidRPr="00604A50">
        <w:rPr>
          <w:sz w:val="28"/>
          <w:szCs w:val="28"/>
        </w:rPr>
        <w:t>Peter Hyduk</w:t>
      </w:r>
    </w:p>
    <w:p w14:paraId="1AAE670C" w14:textId="77777777" w:rsidR="00BC5585" w:rsidRPr="0093167D" w:rsidRDefault="00BC5585" w:rsidP="00BC5585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 xml:space="preserve">2nd :           </w:t>
      </w:r>
      <w:r w:rsidRPr="0093167D">
        <w:rPr>
          <w:sz w:val="28"/>
          <w:szCs w:val="28"/>
        </w:rPr>
        <w:tab/>
        <w:t xml:space="preserve">-  </w:t>
      </w:r>
      <w:r w:rsidR="004D753C">
        <w:rPr>
          <w:sz w:val="28"/>
          <w:szCs w:val="28"/>
          <w:lang w:val="fr-CA"/>
        </w:rPr>
        <w:t>Marc Masson</w:t>
      </w:r>
      <w:r w:rsidRPr="0093167D">
        <w:rPr>
          <w:sz w:val="28"/>
          <w:szCs w:val="28"/>
          <w:lang w:val="fr-CA"/>
        </w:rPr>
        <w:tab/>
      </w:r>
    </w:p>
    <w:p w14:paraId="2FB3F208" w14:textId="77777777" w:rsidR="00BC5585" w:rsidRPr="0093167D" w:rsidRDefault="00BC5585" w:rsidP="00BC55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sz w:val="28"/>
          <w:szCs w:val="28"/>
        </w:rPr>
        <w:t xml:space="preserve">Carried </w:t>
      </w:r>
    </w:p>
    <w:p w14:paraId="2558D900" w14:textId="77777777" w:rsidR="00751381" w:rsidRDefault="00751381" w:rsidP="00632FB6">
      <w:pPr>
        <w:rPr>
          <w:rFonts w:ascii="Times New Roman" w:hAnsi="Times New Roman" w:cs="Times New Roman"/>
          <w:b/>
          <w:sz w:val="28"/>
          <w:szCs w:val="28"/>
        </w:rPr>
      </w:pPr>
    </w:p>
    <w:p w14:paraId="5C89A266" w14:textId="77777777" w:rsidR="000616C4" w:rsidRPr="00EE4488" w:rsidRDefault="00685B69" w:rsidP="000616C4">
      <w:pPr>
        <w:pStyle w:val="yiv9906507322mso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7D591E">
        <w:rPr>
          <w:b/>
          <w:bCs/>
          <w:sz w:val="28"/>
          <w:szCs w:val="28"/>
        </w:rPr>
        <w:t>// </w:t>
      </w:r>
      <w:r w:rsidR="000616C4" w:rsidRPr="00EE4488">
        <w:rPr>
          <w:b/>
          <w:bCs/>
          <w:sz w:val="28"/>
          <w:szCs w:val="28"/>
        </w:rPr>
        <w:t xml:space="preserve">Matters arising from last meeting (s) </w:t>
      </w:r>
    </w:p>
    <w:p w14:paraId="2728153F" w14:textId="77777777" w:rsidR="000616C4" w:rsidRDefault="003A0990" w:rsidP="00685B69">
      <w:pPr>
        <w:pStyle w:val="Titre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MDAC</w:t>
      </w:r>
      <w:r>
        <w:rPr>
          <w:rFonts w:ascii="Times New Roman" w:hAnsi="Times New Roman" w:cs="Times New Roman"/>
          <w:sz w:val="28"/>
          <w:szCs w:val="28"/>
          <w:lang w:val="en-CA"/>
        </w:rPr>
        <w:t>’</w:t>
      </w:r>
      <w:r w:rsidR="000616C4" w:rsidRPr="00417C74">
        <w:rPr>
          <w:rFonts w:ascii="Times New Roman" w:hAnsi="Times New Roman" w:cs="Times New Roman"/>
          <w:sz w:val="28"/>
          <w:szCs w:val="28"/>
        </w:rPr>
        <w:t>s new Logo</w:t>
      </w:r>
    </w:p>
    <w:p w14:paraId="47C3E4D5" w14:textId="77777777" w:rsidR="007D591E" w:rsidRPr="007D591E" w:rsidRDefault="007D591E" w:rsidP="007D591E"/>
    <w:p w14:paraId="412E9C24" w14:textId="77777777" w:rsidR="00F3221B" w:rsidRPr="001802A4" w:rsidRDefault="00F3221B" w:rsidP="00685B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02A4">
        <w:rPr>
          <w:rFonts w:ascii="Times New Roman" w:hAnsi="Times New Roman" w:cs="Times New Roman"/>
          <w:color w:val="000000"/>
          <w:sz w:val="28"/>
          <w:szCs w:val="28"/>
        </w:rPr>
        <w:t xml:space="preserve">A graphics artist is currently looking into our design ideas and will </w:t>
      </w:r>
      <w:r w:rsidR="00B2512F">
        <w:rPr>
          <w:rFonts w:ascii="Times New Roman" w:hAnsi="Times New Roman" w:cs="Times New Roman"/>
          <w:color w:val="000000"/>
          <w:sz w:val="28"/>
          <w:szCs w:val="28"/>
        </w:rPr>
        <w:t>be providing</w:t>
      </w:r>
      <w:r w:rsidRPr="001802A4">
        <w:rPr>
          <w:rFonts w:ascii="Times New Roman" w:hAnsi="Times New Roman" w:cs="Times New Roman"/>
          <w:color w:val="000000"/>
          <w:sz w:val="28"/>
          <w:szCs w:val="28"/>
        </w:rPr>
        <w:t xml:space="preserve"> a few more </w:t>
      </w:r>
      <w:r w:rsidR="00B2512F">
        <w:rPr>
          <w:rFonts w:ascii="Times New Roman" w:hAnsi="Times New Roman" w:cs="Times New Roman"/>
          <w:color w:val="000000"/>
          <w:sz w:val="28"/>
          <w:szCs w:val="28"/>
        </w:rPr>
        <w:t>MDAC logo</w:t>
      </w:r>
      <w:r w:rsidR="001802A4" w:rsidRPr="0018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2A4">
        <w:rPr>
          <w:rFonts w:ascii="Times New Roman" w:hAnsi="Times New Roman" w:cs="Times New Roman"/>
          <w:color w:val="000000"/>
          <w:sz w:val="28"/>
          <w:szCs w:val="28"/>
        </w:rPr>
        <w:t xml:space="preserve">examples </w:t>
      </w:r>
      <w:r w:rsidR="001802A4">
        <w:rPr>
          <w:rFonts w:ascii="Times New Roman" w:hAnsi="Times New Roman" w:cs="Times New Roman"/>
          <w:color w:val="000000"/>
          <w:sz w:val="28"/>
          <w:szCs w:val="28"/>
        </w:rPr>
        <w:t>for review.</w:t>
      </w:r>
      <w:r w:rsidR="007E2903">
        <w:rPr>
          <w:rFonts w:ascii="Times New Roman" w:hAnsi="Times New Roman" w:cs="Times New Roman"/>
          <w:color w:val="000000"/>
          <w:sz w:val="28"/>
          <w:szCs w:val="28"/>
        </w:rPr>
        <w:t xml:space="preserve"> Jay will discuss the project at our next meeting</w:t>
      </w:r>
    </w:p>
    <w:p w14:paraId="3428E5F9" w14:textId="77777777" w:rsidR="00F3221B" w:rsidRPr="00F3221B" w:rsidRDefault="00F3221B" w:rsidP="001802A4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14:paraId="200B5395" w14:textId="77777777" w:rsidR="007D591E" w:rsidRDefault="00685B69" w:rsidP="00685B69">
      <w:pPr>
        <w:pStyle w:val="yiv9906507322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// Budget </w:t>
      </w:r>
    </w:p>
    <w:p w14:paraId="6D923199" w14:textId="77777777" w:rsidR="000616C4" w:rsidRDefault="000616C4" w:rsidP="00685B69">
      <w:pPr>
        <w:pStyle w:val="yiv9906507322msonormal"/>
        <w:rPr>
          <w:sz w:val="28"/>
          <w:szCs w:val="28"/>
        </w:rPr>
      </w:pPr>
      <w:r w:rsidRPr="00EE4488">
        <w:rPr>
          <w:sz w:val="28"/>
          <w:szCs w:val="28"/>
        </w:rPr>
        <w:t>Marc Masson</w:t>
      </w:r>
      <w:r w:rsidR="00B2512F">
        <w:rPr>
          <w:sz w:val="28"/>
          <w:szCs w:val="28"/>
        </w:rPr>
        <w:t xml:space="preserve"> (</w:t>
      </w:r>
      <w:r w:rsidR="008D41F4">
        <w:rPr>
          <w:sz w:val="28"/>
          <w:szCs w:val="28"/>
        </w:rPr>
        <w:t>new Treasurer</w:t>
      </w:r>
      <w:r w:rsidR="00B2512F">
        <w:rPr>
          <w:sz w:val="28"/>
          <w:szCs w:val="28"/>
        </w:rPr>
        <w:t xml:space="preserve">) </w:t>
      </w:r>
      <w:r w:rsidR="008D41F4">
        <w:rPr>
          <w:sz w:val="28"/>
          <w:szCs w:val="28"/>
        </w:rPr>
        <w:t>and Behiye</w:t>
      </w:r>
      <w:r w:rsidR="00B2512F">
        <w:rPr>
          <w:sz w:val="28"/>
          <w:szCs w:val="28"/>
        </w:rPr>
        <w:t xml:space="preserve"> (</w:t>
      </w:r>
      <w:r w:rsidRPr="00EE4488">
        <w:rPr>
          <w:sz w:val="28"/>
          <w:szCs w:val="28"/>
        </w:rPr>
        <w:t>new President</w:t>
      </w:r>
      <w:r w:rsidR="00B2512F">
        <w:rPr>
          <w:sz w:val="28"/>
          <w:szCs w:val="28"/>
        </w:rPr>
        <w:t>)</w:t>
      </w:r>
      <w:r w:rsidR="008D41F4">
        <w:rPr>
          <w:sz w:val="28"/>
          <w:szCs w:val="28"/>
        </w:rPr>
        <w:t xml:space="preserve"> will </w:t>
      </w:r>
      <w:r w:rsidR="00B2512F">
        <w:rPr>
          <w:sz w:val="28"/>
          <w:szCs w:val="28"/>
        </w:rPr>
        <w:t xml:space="preserve">be sitting </w:t>
      </w:r>
      <w:r w:rsidR="008D41F4">
        <w:rPr>
          <w:sz w:val="28"/>
          <w:szCs w:val="28"/>
        </w:rPr>
        <w:t xml:space="preserve">down </w:t>
      </w:r>
      <w:r w:rsidRPr="00EE4488">
        <w:rPr>
          <w:sz w:val="28"/>
          <w:szCs w:val="28"/>
        </w:rPr>
        <w:t xml:space="preserve">with Peter to </w:t>
      </w:r>
      <w:r w:rsidR="00B2512F">
        <w:rPr>
          <w:sz w:val="28"/>
          <w:szCs w:val="28"/>
        </w:rPr>
        <w:t>d</w:t>
      </w:r>
      <w:r w:rsidRPr="00EE4488">
        <w:rPr>
          <w:sz w:val="28"/>
          <w:szCs w:val="28"/>
        </w:rPr>
        <w:t xml:space="preserve">iscuss the fine details of the reports to help familiarize </w:t>
      </w:r>
      <w:r w:rsidR="00B2512F">
        <w:rPr>
          <w:sz w:val="28"/>
          <w:szCs w:val="28"/>
        </w:rPr>
        <w:t>them</w:t>
      </w:r>
      <w:r w:rsidRPr="00EE4488">
        <w:rPr>
          <w:sz w:val="28"/>
          <w:szCs w:val="28"/>
        </w:rPr>
        <w:t xml:space="preserve"> with the process.</w:t>
      </w:r>
      <w:r w:rsidR="00685B69">
        <w:rPr>
          <w:sz w:val="28"/>
          <w:szCs w:val="28"/>
        </w:rPr>
        <w:t xml:space="preserve"> Meeting may include Claudine-the REVP’s Assistant.</w:t>
      </w:r>
    </w:p>
    <w:p w14:paraId="1C85BCCF" w14:textId="3B36F72E" w:rsidR="00685B69" w:rsidRDefault="009B3B03" w:rsidP="00685B69">
      <w:pPr>
        <w:pStyle w:val="yiv9906507322msonormal"/>
        <w:rPr>
          <w:sz w:val="28"/>
          <w:szCs w:val="28"/>
        </w:rPr>
      </w:pPr>
      <w:r>
        <w:rPr>
          <w:b/>
          <w:sz w:val="28"/>
          <w:szCs w:val="28"/>
        </w:rPr>
        <w:t>6 A</w:t>
      </w:r>
      <w:r w:rsidR="00685B69">
        <w:rPr>
          <w:sz w:val="28"/>
          <w:szCs w:val="28"/>
        </w:rPr>
        <w:t xml:space="preserve"> /</w:t>
      </w:r>
      <w:r w:rsidR="00376ECA">
        <w:rPr>
          <w:sz w:val="28"/>
          <w:szCs w:val="28"/>
        </w:rPr>
        <w:t>/</w:t>
      </w:r>
      <w:r w:rsidR="00685B69">
        <w:rPr>
          <w:sz w:val="28"/>
          <w:szCs w:val="28"/>
        </w:rPr>
        <w:t xml:space="preserve"> </w:t>
      </w:r>
      <w:r w:rsidR="00685B69" w:rsidRPr="00685B69">
        <w:rPr>
          <w:b/>
          <w:sz w:val="28"/>
          <w:szCs w:val="28"/>
        </w:rPr>
        <w:t>Presentation by Sister Zelma Buckley</w:t>
      </w:r>
    </w:p>
    <w:p w14:paraId="51A91F59" w14:textId="77777777" w:rsidR="005F7FE2" w:rsidRPr="005F7FE2" w:rsidRDefault="00685B69" w:rsidP="00685B69">
      <w:pPr>
        <w:pStyle w:val="yiv9906507322msonormal"/>
        <w:rPr>
          <w:sz w:val="28"/>
          <w:szCs w:val="28"/>
        </w:rPr>
      </w:pPr>
      <w:r w:rsidRPr="00685B69">
        <w:rPr>
          <w:bCs/>
          <w:sz w:val="28"/>
          <w:szCs w:val="28"/>
        </w:rPr>
        <w:t>Sister Zelma Buckley announced with deep regret</w:t>
      </w:r>
      <w:r>
        <w:rPr>
          <w:b/>
          <w:bCs/>
          <w:sz w:val="28"/>
          <w:szCs w:val="28"/>
        </w:rPr>
        <w:t xml:space="preserve"> </w:t>
      </w:r>
      <w:r w:rsidR="005F7FE2" w:rsidRPr="005F7FE2">
        <w:rPr>
          <w:sz w:val="28"/>
          <w:szCs w:val="28"/>
        </w:rPr>
        <w:t>Sister Dianne Brown’s death after her long and brave struggle with cancer. Sister Dianne was a long-time friend and ally of MDAC and will be missed by many of us dearly.</w:t>
      </w:r>
    </w:p>
    <w:p w14:paraId="6024847A" w14:textId="77777777" w:rsidR="005F7FE2" w:rsidRPr="005F7FE2" w:rsidRDefault="005F7FE2" w:rsidP="00685B69">
      <w:pPr>
        <w:pStyle w:val="yiv5750213133msonormal"/>
        <w:shd w:val="clear" w:color="auto" w:fill="FFFFFF"/>
        <w:rPr>
          <w:sz w:val="28"/>
          <w:szCs w:val="28"/>
        </w:rPr>
      </w:pPr>
      <w:r w:rsidRPr="005F7FE2">
        <w:rPr>
          <w:sz w:val="28"/>
          <w:szCs w:val="28"/>
        </w:rPr>
        <w:t>We wish that her soul rest in peace and her family and friends have the patience to overcome this dearest loss.</w:t>
      </w:r>
    </w:p>
    <w:p w14:paraId="73FB32C7" w14:textId="77777777" w:rsidR="005F7FE2" w:rsidRPr="005F7FE2" w:rsidRDefault="005F7FE2" w:rsidP="00685B69">
      <w:pPr>
        <w:pStyle w:val="yiv5750213133mso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MDAC held a moment of silence</w:t>
      </w:r>
      <w:r w:rsidRPr="005F7FE2">
        <w:rPr>
          <w:sz w:val="28"/>
          <w:szCs w:val="28"/>
        </w:rPr>
        <w:t xml:space="preserve"> </w:t>
      </w:r>
      <w:r>
        <w:rPr>
          <w:sz w:val="28"/>
          <w:szCs w:val="28"/>
        </w:rPr>
        <w:t>and hope</w:t>
      </w:r>
      <w:r w:rsidR="00AA283B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5F7FE2">
        <w:rPr>
          <w:sz w:val="28"/>
          <w:szCs w:val="28"/>
        </w:rPr>
        <w:t xml:space="preserve">that </w:t>
      </w:r>
      <w:r>
        <w:rPr>
          <w:sz w:val="28"/>
          <w:szCs w:val="28"/>
        </w:rPr>
        <w:t>she w</w:t>
      </w:r>
      <w:r w:rsidR="00AA283B">
        <w:rPr>
          <w:sz w:val="28"/>
          <w:szCs w:val="28"/>
        </w:rPr>
        <w:t>ould</w:t>
      </w:r>
      <w:r w:rsidRPr="005F7FE2">
        <w:rPr>
          <w:sz w:val="28"/>
          <w:szCs w:val="28"/>
        </w:rPr>
        <w:t xml:space="preserve"> find peace on the other side and </w:t>
      </w:r>
      <w:r>
        <w:rPr>
          <w:sz w:val="28"/>
          <w:szCs w:val="28"/>
        </w:rPr>
        <w:t>her family w</w:t>
      </w:r>
      <w:r w:rsidR="00AA283B">
        <w:rPr>
          <w:sz w:val="28"/>
          <w:szCs w:val="28"/>
        </w:rPr>
        <w:t>ould</w:t>
      </w:r>
      <w:r>
        <w:rPr>
          <w:sz w:val="28"/>
          <w:szCs w:val="28"/>
        </w:rPr>
        <w:t xml:space="preserve"> find </w:t>
      </w:r>
      <w:r w:rsidRPr="005F7FE2">
        <w:rPr>
          <w:sz w:val="28"/>
          <w:szCs w:val="28"/>
        </w:rPr>
        <w:t>some comfort at this difficult time.</w:t>
      </w:r>
    </w:p>
    <w:p w14:paraId="06D8032B" w14:textId="77777777" w:rsidR="005F7FE2" w:rsidRPr="005F7FE2" w:rsidRDefault="00DE53FA" w:rsidP="00DE53FA">
      <w:pPr>
        <w:pStyle w:val="yiv5750213133mso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Sister Zelma mentioned that the f</w:t>
      </w:r>
      <w:r w:rsidR="005F7FE2" w:rsidRPr="005F7FE2">
        <w:rPr>
          <w:sz w:val="28"/>
          <w:szCs w:val="28"/>
        </w:rPr>
        <w:t xml:space="preserve">inal arrangements for Sister Dianne Brown's Funeral </w:t>
      </w:r>
      <w:r w:rsidR="00AA283B">
        <w:rPr>
          <w:sz w:val="28"/>
          <w:szCs w:val="28"/>
        </w:rPr>
        <w:t xml:space="preserve">were made </w:t>
      </w:r>
      <w:r w:rsidR="005F7FE2" w:rsidRPr="005F7FE2">
        <w:rPr>
          <w:sz w:val="28"/>
          <w:szCs w:val="28"/>
        </w:rPr>
        <w:t xml:space="preserve">for Saturday June 4th from </w:t>
      </w:r>
      <w:smartTag w:uri="urn:schemas-microsoft-com:office:smarttags" w:element="time">
        <w:smartTagPr>
          <w:attr w:name="Minute" w:val="0"/>
          <w:attr w:name="Hour" w:val="11"/>
        </w:smartTagPr>
        <w:r w:rsidR="005F7FE2" w:rsidRPr="005F7FE2">
          <w:rPr>
            <w:sz w:val="28"/>
            <w:szCs w:val="28"/>
          </w:rPr>
          <w:t>11am-12pm</w:t>
        </w:r>
      </w:smartTag>
      <w:r w:rsidR="005F7FE2" w:rsidRPr="005F7FE2">
        <w:rPr>
          <w:sz w:val="28"/>
          <w:szCs w:val="28"/>
        </w:rPr>
        <w:t>, with reception to follow.</w:t>
      </w:r>
      <w:r>
        <w:rPr>
          <w:sz w:val="28"/>
          <w:szCs w:val="28"/>
        </w:rPr>
        <w:t xml:space="preserve"> She mentioned also that Dianne’s young son was left with taking care of all funeral and reception arrangements and RVAC would make a contribution towards the reception expenses.</w:t>
      </w:r>
    </w:p>
    <w:p w14:paraId="74FB0463" w14:textId="4268504F" w:rsidR="009B3B03" w:rsidRPr="009B3B03" w:rsidRDefault="009B3B03" w:rsidP="00DE53FA">
      <w:pPr>
        <w:rPr>
          <w:rFonts w:ascii="Times New Roman" w:hAnsi="Times New Roman" w:cs="Times New Roman"/>
          <w:b/>
          <w:sz w:val="28"/>
          <w:szCs w:val="28"/>
        </w:rPr>
      </w:pPr>
      <w:r w:rsidRPr="009B3B03">
        <w:rPr>
          <w:rFonts w:ascii="Times New Roman" w:hAnsi="Times New Roman" w:cs="Times New Roman"/>
          <w:b/>
          <w:sz w:val="28"/>
          <w:szCs w:val="28"/>
        </w:rPr>
        <w:t>6 B // Motion</w:t>
      </w:r>
    </w:p>
    <w:p w14:paraId="723C164E" w14:textId="77777777" w:rsidR="009B3B03" w:rsidRDefault="009B3B03" w:rsidP="00DE53FA">
      <w:pPr>
        <w:rPr>
          <w:rFonts w:ascii="Times New Roman" w:hAnsi="Times New Roman" w:cs="Times New Roman"/>
          <w:sz w:val="28"/>
          <w:szCs w:val="28"/>
        </w:rPr>
      </w:pPr>
    </w:p>
    <w:p w14:paraId="27FE3A4D" w14:textId="36DDB380" w:rsidR="006D1714" w:rsidRDefault="00DE53FA" w:rsidP="00DE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MDAC members agreed that MDAC should also make a contribution to the same. </w:t>
      </w:r>
      <w:r w:rsidR="006D1714">
        <w:rPr>
          <w:rFonts w:ascii="Times New Roman" w:hAnsi="Times New Roman" w:cs="Times New Roman"/>
          <w:sz w:val="28"/>
          <w:szCs w:val="28"/>
        </w:rPr>
        <w:t>A motion was made to donate $200 to the cost of the funeral</w:t>
      </w:r>
      <w:r>
        <w:rPr>
          <w:rFonts w:ascii="Times New Roman" w:hAnsi="Times New Roman" w:cs="Times New Roman"/>
          <w:sz w:val="28"/>
          <w:szCs w:val="28"/>
        </w:rPr>
        <w:t xml:space="preserve"> reception.</w:t>
      </w:r>
    </w:p>
    <w:p w14:paraId="5F0F5FDB" w14:textId="77777777" w:rsidR="006D1714" w:rsidRPr="0093167D" w:rsidRDefault="006D1714" w:rsidP="006D1714">
      <w:pPr>
        <w:pStyle w:val="NormalWeb"/>
        <w:numPr>
          <w:ilvl w:val="0"/>
          <w:numId w:val="8"/>
        </w:numPr>
        <w:ind w:hanging="11"/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>Motion :      </w:t>
      </w:r>
      <w:r w:rsidRPr="0093167D">
        <w:rPr>
          <w:sz w:val="28"/>
          <w:szCs w:val="28"/>
        </w:rPr>
        <w:tab/>
        <w:t xml:space="preserve">-  </w:t>
      </w:r>
      <w:r w:rsidRPr="00604A50">
        <w:rPr>
          <w:sz w:val="28"/>
          <w:szCs w:val="28"/>
        </w:rPr>
        <w:t>Peter Hyduk</w:t>
      </w:r>
    </w:p>
    <w:p w14:paraId="6BDD4420" w14:textId="77777777" w:rsidR="006D1714" w:rsidRPr="0093167D" w:rsidRDefault="006D1714" w:rsidP="006D1714">
      <w:pPr>
        <w:pStyle w:val="NormalWeb"/>
        <w:numPr>
          <w:ilvl w:val="0"/>
          <w:numId w:val="8"/>
        </w:numPr>
        <w:ind w:hanging="11"/>
        <w:rPr>
          <w:color w:val="000000"/>
          <w:sz w:val="28"/>
          <w:szCs w:val="28"/>
        </w:rPr>
      </w:pPr>
      <w:r w:rsidRPr="0093167D">
        <w:rPr>
          <w:sz w:val="28"/>
          <w:szCs w:val="28"/>
        </w:rPr>
        <w:t xml:space="preserve">2nd :           </w:t>
      </w:r>
      <w:r w:rsidRPr="0093167D">
        <w:rPr>
          <w:sz w:val="28"/>
          <w:szCs w:val="28"/>
        </w:rPr>
        <w:tab/>
        <w:t xml:space="preserve">-  </w:t>
      </w:r>
      <w:r>
        <w:rPr>
          <w:sz w:val="28"/>
          <w:szCs w:val="28"/>
          <w:lang w:val="fr-CA"/>
        </w:rPr>
        <w:t>Marc Masson</w:t>
      </w:r>
      <w:r w:rsidRPr="0093167D">
        <w:rPr>
          <w:sz w:val="28"/>
          <w:szCs w:val="28"/>
          <w:lang w:val="fr-CA"/>
        </w:rPr>
        <w:tab/>
      </w:r>
    </w:p>
    <w:p w14:paraId="228B6B39" w14:textId="77777777" w:rsidR="006D1714" w:rsidRPr="0093167D" w:rsidRDefault="006D1714" w:rsidP="006D1714">
      <w:pPr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sz w:val="28"/>
          <w:szCs w:val="28"/>
        </w:rPr>
        <w:t xml:space="preserve">Carried </w:t>
      </w:r>
    </w:p>
    <w:p w14:paraId="599D3D40" w14:textId="77777777" w:rsidR="006D1714" w:rsidRPr="006D1714" w:rsidRDefault="006D1714" w:rsidP="006D1714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0043AE66" w14:textId="46B560E6" w:rsidR="000616C4" w:rsidRDefault="009B3B03" w:rsidP="000616C4">
      <w:pPr>
        <w:pStyle w:val="yiv9906507322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616C4" w:rsidRPr="00EE4488">
        <w:rPr>
          <w:b/>
          <w:bCs/>
          <w:sz w:val="28"/>
          <w:szCs w:val="28"/>
        </w:rPr>
        <w:t>//</w:t>
      </w:r>
      <w:r w:rsidR="00DE53FA">
        <w:rPr>
          <w:b/>
          <w:bCs/>
          <w:sz w:val="28"/>
          <w:szCs w:val="28"/>
        </w:rPr>
        <w:t xml:space="preserve"> </w:t>
      </w:r>
      <w:r w:rsidR="000616C4" w:rsidRPr="00EE4488">
        <w:rPr>
          <w:b/>
          <w:bCs/>
          <w:sz w:val="28"/>
          <w:szCs w:val="28"/>
        </w:rPr>
        <w:t xml:space="preserve"> </w:t>
      </w:r>
      <w:r w:rsidR="00AA283B">
        <w:rPr>
          <w:b/>
          <w:bCs/>
          <w:sz w:val="28"/>
          <w:szCs w:val="28"/>
        </w:rPr>
        <w:t>M</w:t>
      </w:r>
      <w:r w:rsidR="00DE53FA">
        <w:rPr>
          <w:b/>
          <w:bCs/>
          <w:sz w:val="28"/>
          <w:szCs w:val="28"/>
        </w:rPr>
        <w:t>DAC Action Plan</w:t>
      </w:r>
    </w:p>
    <w:p w14:paraId="3F8632FB" w14:textId="0DC2FF8E" w:rsidR="00DE53FA" w:rsidRDefault="00DE53FA" w:rsidP="00DE53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D2580">
        <w:rPr>
          <w:rFonts w:ascii="Times New Roman" w:hAnsi="Times New Roman" w:cs="Times New Roman"/>
          <w:color w:val="000000"/>
          <w:sz w:val="28"/>
          <w:szCs w:val="28"/>
        </w:rPr>
        <w:t xml:space="preserve">Following up from the 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 xml:space="preserve">discussions held during the last meeting of MDAC on </w:t>
      </w:r>
      <w:smartTag w:uri="urn:schemas-microsoft-com:office:smarttags" w:element="date">
        <w:smartTagPr>
          <w:attr w:name="Year" w:val="2016"/>
          <w:attr w:name="Day" w:val="5"/>
          <w:attr w:name="Month" w:val="5"/>
        </w:smartTagPr>
        <w:r w:rsidR="003D2580" w:rsidRPr="003D2580">
          <w:rPr>
            <w:rFonts w:ascii="Times New Roman" w:hAnsi="Times New Roman" w:cs="Times New Roman"/>
            <w:color w:val="000000"/>
            <w:sz w:val="28"/>
            <w:szCs w:val="28"/>
          </w:rPr>
          <w:t>May 5, 2016</w:t>
        </w:r>
      </w:smartTag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>, b</w:t>
      </w:r>
      <w:r w:rsidRPr="003D2580">
        <w:rPr>
          <w:rFonts w:ascii="Times New Roman" w:hAnsi="Times New Roman" w:cs="Times New Roman"/>
          <w:color w:val="000000"/>
          <w:sz w:val="28"/>
          <w:szCs w:val="28"/>
        </w:rPr>
        <w:t xml:space="preserve">rainstorming 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 xml:space="preserve">about the preferred activities and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MDAC 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>plan of action continued.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 Suggestions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made included 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to have co-committee meetings with </w:t>
      </w:r>
      <w:r w:rsidR="009B3B03">
        <w:rPr>
          <w:rFonts w:ascii="Times New Roman" w:hAnsi="Times New Roman" w:cs="Times New Roman"/>
          <w:color w:val="000000"/>
          <w:sz w:val="28"/>
          <w:szCs w:val="28"/>
        </w:rPr>
        <w:t>MDAC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>, MASC and RVAC to focus on working towards the common goals and interests; celebrating December 3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>International Day of Persons with Disabilities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together 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>December 10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D2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580" w:rsidRPr="003D2580">
        <w:rPr>
          <w:rFonts w:ascii="Times New Roman" w:hAnsi="Times New Roman" w:cs="Times New Roman"/>
          <w:color w:val="000000"/>
          <w:sz w:val="28"/>
          <w:szCs w:val="28"/>
        </w:rPr>
        <w:t>International Human Rights Day</w:t>
      </w:r>
      <w:r w:rsidR="0073714B">
        <w:rPr>
          <w:rFonts w:ascii="Times New Roman" w:hAnsi="Times New Roman" w:cs="Times New Roman"/>
          <w:color w:val="000000"/>
          <w:sz w:val="28"/>
          <w:szCs w:val="28"/>
        </w:rPr>
        <w:t>; increasing political activities; having guest speakers; and organizing movie nights and other social activities in cooperation with other committees.</w:t>
      </w:r>
    </w:p>
    <w:p w14:paraId="1A5E9C4E" w14:textId="77777777" w:rsidR="0073714B" w:rsidRPr="003D2580" w:rsidRDefault="0073714B" w:rsidP="00DE53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F2B63" w14:textId="0CD2B0A6" w:rsidR="000616C4" w:rsidRPr="008D41F4" w:rsidRDefault="009B3B03" w:rsidP="0073714B">
      <w:pPr>
        <w:pStyle w:val="yiv9906507322msonormal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3714B">
        <w:rPr>
          <w:b/>
          <w:sz w:val="28"/>
          <w:szCs w:val="28"/>
        </w:rPr>
        <w:t xml:space="preserve"> // </w:t>
      </w:r>
      <w:r w:rsidR="000616C4" w:rsidRPr="0073714B">
        <w:rPr>
          <w:b/>
          <w:sz w:val="28"/>
          <w:szCs w:val="28"/>
        </w:rPr>
        <w:t>Jam Day 2016</w:t>
      </w:r>
      <w:r w:rsidR="00417C74" w:rsidRPr="00417C74">
        <w:rPr>
          <w:sz w:val="28"/>
          <w:szCs w:val="28"/>
        </w:rPr>
        <w:t xml:space="preserve">       </w:t>
      </w:r>
      <w:r w:rsidR="00417C74" w:rsidRPr="00417C74">
        <w:rPr>
          <w:b/>
          <w:sz w:val="28"/>
          <w:szCs w:val="28"/>
        </w:rPr>
        <w:t xml:space="preserve">                                                                             </w:t>
      </w:r>
    </w:p>
    <w:p w14:paraId="075040A5" w14:textId="77777777" w:rsidR="00F3221B" w:rsidRPr="0073714B" w:rsidRDefault="0073714B" w:rsidP="0073714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As agreed previously, </w:t>
      </w:r>
      <w:r w:rsidRPr="0073714B">
        <w:rPr>
          <w:rFonts w:ascii="Times New Roman" w:hAnsi="Times New Roman" w:cs="Times New Roman"/>
          <w:color w:val="000000"/>
          <w:sz w:val="28"/>
          <w:szCs w:val="28"/>
        </w:rPr>
        <w:t xml:space="preserve">RVAC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73714B">
        <w:rPr>
          <w:rFonts w:ascii="Times New Roman" w:hAnsi="Times New Roman" w:cs="Times New Roman"/>
          <w:color w:val="000000"/>
          <w:sz w:val="28"/>
          <w:szCs w:val="28"/>
        </w:rPr>
        <w:t xml:space="preserve">MDAC </w:t>
      </w:r>
      <w:r w:rsidR="00F3221B" w:rsidRPr="0073714B">
        <w:rPr>
          <w:rFonts w:ascii="Times New Roman" w:hAnsi="Times New Roman" w:cs="Times New Roman"/>
          <w:color w:val="000000"/>
          <w:sz w:val="28"/>
          <w:szCs w:val="28"/>
        </w:rPr>
        <w:t>will shar</w:t>
      </w:r>
      <w:r>
        <w:rPr>
          <w:rFonts w:ascii="Times New Roman" w:hAnsi="Times New Roman" w:cs="Times New Roman"/>
          <w:color w:val="000000"/>
          <w:sz w:val="28"/>
          <w:szCs w:val="28"/>
        </w:rPr>
        <w:t>e the cost of the tent rental and have some volunteers to help with installations and answering questions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 at the tables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With the recent loss of our Sister Dianne, the buttons made last year in her honour would be made available again for collecting donations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 xml:space="preserve">in support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for her cause </w:t>
      </w:r>
      <w:r w:rsidR="00C60BF5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C60BF5">
            <w:rPr>
              <w:rFonts w:ascii="Times New Roman" w:hAnsi="Times New Roman" w:cs="Times New Roman"/>
              <w:color w:val="000000"/>
              <w:sz w:val="28"/>
              <w:szCs w:val="28"/>
            </w:rPr>
            <w:t>Jamaica</w:t>
          </w:r>
        </w:smartTag>
      </w:smartTag>
      <w:r w:rsidR="00C60BF5">
        <w:rPr>
          <w:rFonts w:ascii="Times New Roman" w:hAnsi="Times New Roman" w:cs="Times New Roman"/>
          <w:color w:val="000000"/>
          <w:sz w:val="28"/>
          <w:szCs w:val="28"/>
        </w:rPr>
        <w:t xml:space="preserve">. Rick and </w:t>
      </w:r>
      <w:r w:rsidR="00AA283B">
        <w:rPr>
          <w:rFonts w:ascii="Times New Roman" w:hAnsi="Times New Roman" w:cs="Times New Roman"/>
          <w:color w:val="000000"/>
          <w:sz w:val="28"/>
          <w:szCs w:val="28"/>
        </w:rPr>
        <w:t>Behiye</w:t>
      </w:r>
      <w:r w:rsidR="00C60BF5">
        <w:rPr>
          <w:rFonts w:ascii="Times New Roman" w:hAnsi="Times New Roman" w:cs="Times New Roman"/>
          <w:color w:val="000000"/>
          <w:sz w:val="28"/>
          <w:szCs w:val="28"/>
        </w:rPr>
        <w:t xml:space="preserve"> will again volunteer. There will be</w:t>
      </w:r>
      <w:r w:rsidR="00B2512F" w:rsidRPr="0073714B">
        <w:rPr>
          <w:rFonts w:ascii="Times New Roman" w:hAnsi="Times New Roman" w:cs="Times New Roman"/>
          <w:sz w:val="28"/>
          <w:szCs w:val="28"/>
        </w:rPr>
        <w:t xml:space="preserve"> hand out information</w:t>
      </w:r>
      <w:r w:rsidR="00C60BF5">
        <w:rPr>
          <w:rFonts w:ascii="Times New Roman" w:hAnsi="Times New Roman" w:cs="Times New Roman"/>
          <w:sz w:val="28"/>
          <w:szCs w:val="28"/>
        </w:rPr>
        <w:t xml:space="preserve"> and </w:t>
      </w:r>
      <w:r w:rsidR="00C60BF5" w:rsidRPr="0073714B">
        <w:rPr>
          <w:rFonts w:ascii="Times New Roman" w:hAnsi="Times New Roman" w:cs="Times New Roman"/>
          <w:sz w:val="28"/>
          <w:szCs w:val="28"/>
        </w:rPr>
        <w:t>swag</w:t>
      </w:r>
      <w:r w:rsidR="00C60BF5">
        <w:rPr>
          <w:rFonts w:ascii="Times New Roman" w:hAnsi="Times New Roman" w:cs="Times New Roman"/>
          <w:sz w:val="28"/>
          <w:szCs w:val="28"/>
        </w:rPr>
        <w:t xml:space="preserve">s, and perhaps hand sanitizers. It would be </w:t>
      </w:r>
      <w:r w:rsidR="00AA283B">
        <w:rPr>
          <w:rFonts w:ascii="Times New Roman" w:hAnsi="Times New Roman" w:cs="Times New Roman"/>
          <w:sz w:val="28"/>
          <w:szCs w:val="28"/>
        </w:rPr>
        <w:t>great if t</w:t>
      </w:r>
      <w:r w:rsidR="007D591E">
        <w:rPr>
          <w:rFonts w:ascii="Times New Roman" w:hAnsi="Times New Roman" w:cs="Times New Roman"/>
          <w:sz w:val="28"/>
          <w:szCs w:val="28"/>
        </w:rPr>
        <w:t xml:space="preserve">he PSAC banner and the Jamaican flag </w:t>
      </w:r>
      <w:r w:rsidR="00AA283B">
        <w:rPr>
          <w:rFonts w:ascii="Times New Roman" w:hAnsi="Times New Roman" w:cs="Times New Roman"/>
          <w:sz w:val="28"/>
          <w:szCs w:val="28"/>
        </w:rPr>
        <w:t xml:space="preserve">xould be made available to use </w:t>
      </w:r>
      <w:r w:rsidR="007D591E">
        <w:rPr>
          <w:rFonts w:ascii="Times New Roman" w:hAnsi="Times New Roman" w:cs="Times New Roman"/>
          <w:sz w:val="28"/>
          <w:szCs w:val="28"/>
        </w:rPr>
        <w:t xml:space="preserve">in the background. </w:t>
      </w:r>
    </w:p>
    <w:p w14:paraId="2CCCBEF4" w14:textId="77777777" w:rsidR="001802A4" w:rsidRDefault="001802A4" w:rsidP="001802A4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C65548" w14:textId="77777777" w:rsidR="004D753C" w:rsidRDefault="004D753C" w:rsidP="002175F5">
      <w:pPr>
        <w:rPr>
          <w:rFonts w:ascii="Times New Roman" w:hAnsi="Times New Roman" w:cs="Times New Roman"/>
          <w:sz w:val="28"/>
          <w:szCs w:val="28"/>
        </w:rPr>
      </w:pPr>
    </w:p>
    <w:p w14:paraId="64C27F4C" w14:textId="780B0C51" w:rsidR="00310359" w:rsidRDefault="009B3B03" w:rsidP="00310359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175F5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310359">
        <w:rPr>
          <w:rFonts w:ascii="Times New Roman" w:hAnsi="Times New Roman" w:cs="Times New Roman"/>
          <w:b/>
          <w:sz w:val="28"/>
          <w:szCs w:val="28"/>
          <w:lang w:val="en-CA"/>
        </w:rPr>
        <w:t>// Conclusion</w:t>
      </w:r>
    </w:p>
    <w:p w14:paraId="149A8624" w14:textId="77777777" w:rsidR="00AA283B" w:rsidRDefault="00AA283B" w:rsidP="00310359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0718CC67" w14:textId="77777777" w:rsidR="007D591E" w:rsidRPr="007D591E" w:rsidRDefault="007D591E" w:rsidP="00310359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7D591E">
        <w:rPr>
          <w:rFonts w:ascii="Times New Roman" w:hAnsi="Times New Roman" w:cs="Times New Roman"/>
          <w:sz w:val="28"/>
          <w:szCs w:val="28"/>
          <w:lang w:val="en-CA"/>
        </w:rPr>
        <w:t>Members and the guests extended Rick their best wishes for his retirement and thanked him for his contributions to MDAC.</w:t>
      </w:r>
    </w:p>
    <w:p w14:paraId="5D663D2B" w14:textId="77777777" w:rsidR="00310359" w:rsidRDefault="00310359" w:rsidP="0031035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458BD7" w14:textId="77777777" w:rsidR="00310359" w:rsidRPr="00BB4CC2" w:rsidRDefault="00310359" w:rsidP="00310359">
      <w:pPr>
        <w:numPr>
          <w:ilvl w:val="0"/>
          <w:numId w:val="26"/>
        </w:numP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</w:pPr>
      <w:r>
        <w:rPr>
          <w:rFonts w:ascii="Times New Roman" w:hAnsi="Times New Roman" w:cs="Times New Roman"/>
          <w:b/>
          <w:sz w:val="28"/>
          <w:szCs w:val="28"/>
          <w:lang w:val="en-CA" w:eastAsia="en-CA"/>
        </w:rPr>
        <w:t xml:space="preserve">Date of </w:t>
      </w:r>
      <w:r w:rsidRPr="0093167D">
        <w:rPr>
          <w:rFonts w:ascii="Times New Roman" w:hAnsi="Times New Roman" w:cs="Times New Roman"/>
          <w:b/>
          <w:sz w:val="28"/>
          <w:szCs w:val="28"/>
        </w:rPr>
        <w:t>Next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 w:rsidR="00A908AF"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 w:rsidR="00A908AF"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 xml:space="preserve">- </w:t>
      </w:r>
      <w:r w:rsidR="007D591E" w:rsidRPr="007D591E">
        <w:rPr>
          <w:rFonts w:ascii="Times New Roman" w:hAnsi="Times New Roman" w:cs="Times New Roman"/>
          <w:color w:val="333333"/>
          <w:sz w:val="28"/>
          <w:szCs w:val="28"/>
          <w:lang w:val="en-CA" w:eastAsia="en-CA"/>
        </w:rPr>
        <w:t xml:space="preserve">September </w:t>
      </w:r>
      <w:r w:rsidR="00376ECA">
        <w:rPr>
          <w:rFonts w:ascii="Times New Roman" w:hAnsi="Times New Roman" w:cs="Times New Roman"/>
          <w:color w:val="333333"/>
          <w:sz w:val="28"/>
          <w:szCs w:val="28"/>
          <w:lang w:val="en-CA" w:eastAsia="en-CA"/>
        </w:rPr>
        <w:t>1</w:t>
      </w:r>
      <w:r w:rsidR="007D591E"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 xml:space="preserve">, </w:t>
      </w:r>
      <w:r w:rsidRPr="00727BD8">
        <w:rPr>
          <w:rFonts w:ascii="Times New Roman" w:hAnsi="Times New Roman" w:cs="Times New Roman"/>
          <w:sz w:val="28"/>
          <w:szCs w:val="28"/>
        </w:rPr>
        <w:t xml:space="preserve"> 201</w:t>
      </w:r>
      <w:r w:rsidR="004D753C">
        <w:rPr>
          <w:rFonts w:ascii="Times New Roman" w:hAnsi="Times New Roman" w:cs="Times New Roman"/>
          <w:sz w:val="28"/>
          <w:szCs w:val="28"/>
        </w:rPr>
        <w:t>6</w:t>
      </w:r>
    </w:p>
    <w:p w14:paraId="25127C31" w14:textId="77777777" w:rsidR="00310359" w:rsidRPr="00BB4CC2" w:rsidRDefault="00310359" w:rsidP="0031035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3167D">
        <w:rPr>
          <w:rFonts w:ascii="Times New Roman" w:hAnsi="Times New Roman" w:cs="Times New Roman"/>
          <w:b/>
          <w:sz w:val="28"/>
          <w:szCs w:val="28"/>
        </w:rPr>
        <w:t>Adjournment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 w:rsidRPr="0093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 w:rsidR="00A908AF"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 w:rsidR="00A908AF"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CA" w:eastAsia="en-CA"/>
        </w:rPr>
        <w:t xml:space="preserve">- </w:t>
      </w:r>
      <w:smartTag w:uri="urn:schemas-microsoft-com:office:smarttags" w:element="time">
        <w:smartTagPr>
          <w:attr w:name="Minute" w:val="55"/>
          <w:attr w:name="Hour" w:val="19"/>
        </w:smartTagPr>
        <w:r w:rsidR="007D591E" w:rsidRPr="007D591E">
          <w:rPr>
            <w:rFonts w:ascii="Times New Roman" w:hAnsi="Times New Roman" w:cs="Times New Roman"/>
            <w:color w:val="333333"/>
            <w:sz w:val="28"/>
            <w:szCs w:val="28"/>
            <w:lang w:val="en-CA" w:eastAsia="en-CA"/>
          </w:rPr>
          <w:t>19</w:t>
        </w:r>
        <w:r w:rsidR="00DA016D">
          <w:rPr>
            <w:rFonts w:ascii="Times New Roman" w:hAnsi="Times New Roman" w:cs="Times New Roman"/>
            <w:sz w:val="28"/>
            <w:szCs w:val="28"/>
          </w:rPr>
          <w:t>:</w:t>
        </w:r>
        <w:r w:rsidR="007D591E">
          <w:rPr>
            <w:rFonts w:ascii="Times New Roman" w:hAnsi="Times New Roman" w:cs="Times New Roman"/>
            <w:sz w:val="28"/>
            <w:szCs w:val="28"/>
          </w:rPr>
          <w:t>55</w:t>
        </w:r>
        <w:r w:rsidRPr="0093167D">
          <w:rPr>
            <w:rFonts w:ascii="Times New Roman" w:hAnsi="Times New Roman" w:cs="Times New Roman"/>
            <w:sz w:val="28"/>
            <w:szCs w:val="28"/>
          </w:rPr>
          <w:t xml:space="preserve"> pm</w:t>
        </w:r>
      </w:smartTag>
      <w:r w:rsidRPr="00931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1332969" w14:textId="77777777" w:rsidR="00310359" w:rsidRPr="0093167D" w:rsidRDefault="00310359" w:rsidP="0031035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r w:rsidRPr="00BB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67D">
        <w:rPr>
          <w:rFonts w:ascii="Times New Roman" w:hAnsi="Times New Roman" w:cs="Times New Roman"/>
          <w:b/>
          <w:sz w:val="28"/>
          <w:szCs w:val="28"/>
        </w:rPr>
        <w:t xml:space="preserve">prepared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7D">
        <w:rPr>
          <w:rFonts w:ascii="Times New Roman" w:hAnsi="Times New Roman" w:cs="Times New Roman"/>
          <w:b/>
          <w:sz w:val="28"/>
          <w:szCs w:val="28"/>
        </w:rPr>
        <w:t>and accepted</w:t>
      </w:r>
      <w:r>
        <w:rPr>
          <w:rFonts w:ascii="Times New Roman" w:hAnsi="Times New Roman" w:cs="Times New Roman"/>
          <w:b/>
          <w:sz w:val="28"/>
          <w:szCs w:val="28"/>
        </w:rPr>
        <w:t xml:space="preserve"> :                </w:t>
      </w:r>
    </w:p>
    <w:p w14:paraId="32C8712B" w14:textId="77777777" w:rsidR="00310359" w:rsidRDefault="00310359" w:rsidP="003103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67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4EAA5829" w14:textId="77777777" w:rsidR="001510E3" w:rsidRDefault="001510E3" w:rsidP="003103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04F90E" w14:textId="77777777" w:rsidR="00417C74" w:rsidRPr="00EE4488" w:rsidRDefault="00417C74" w:rsidP="003103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D377F5" w14:textId="77777777" w:rsidR="003E3E37" w:rsidRPr="00EE4488" w:rsidRDefault="003E3E37" w:rsidP="003103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ADE52B" w14:textId="77777777" w:rsidR="00310359" w:rsidRPr="00EE4488" w:rsidRDefault="00310359" w:rsidP="00310359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  <w:r w:rsidRPr="00EE4488">
        <w:rPr>
          <w:rFonts w:ascii="Times New Roman" w:hAnsi="Times New Roman" w:cs="Times New Roman"/>
          <w:sz w:val="28"/>
          <w:szCs w:val="28"/>
          <w:lang w:val="en-CA"/>
        </w:rPr>
        <w:t xml:space="preserve">Marc Masson         </w:t>
      </w:r>
      <w:r w:rsidRPr="00EE4488">
        <w:rPr>
          <w:rFonts w:ascii="Times New Roman" w:hAnsi="Times New Roman" w:cs="Times New Roman"/>
          <w:sz w:val="28"/>
          <w:szCs w:val="28"/>
          <w:lang w:val="en-CA"/>
        </w:rPr>
        <w:tab/>
        <w:t xml:space="preserve">   </w:t>
      </w:r>
      <w:r w:rsidR="00EE4488" w:rsidRPr="00EE4488">
        <w:rPr>
          <w:rFonts w:ascii="Times New Roman" w:hAnsi="Times New Roman" w:cs="Times New Roman"/>
          <w:sz w:val="28"/>
          <w:szCs w:val="28"/>
          <w:lang w:val="en-CA"/>
        </w:rPr>
        <w:t xml:space="preserve">Behiye </w:t>
      </w:r>
      <w:r w:rsidR="00EE4488" w:rsidRPr="00EE4488">
        <w:rPr>
          <w:rFonts w:ascii="Times New Roman" w:hAnsi="Times New Roman" w:cs="Times New Roman"/>
          <w:sz w:val="28"/>
          <w:szCs w:val="28"/>
          <w:lang w:val="fr-CA"/>
        </w:rPr>
        <w:t xml:space="preserve">Cinkilic               </w:t>
      </w:r>
      <w:r w:rsidRPr="00EE448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3D8381" w14:textId="77777777" w:rsidR="00310359" w:rsidRPr="00EE4488" w:rsidRDefault="00310359" w:rsidP="00310359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  <w:r w:rsidRPr="00EE4488">
        <w:rPr>
          <w:rFonts w:ascii="Times New Roman" w:hAnsi="Times New Roman" w:cs="Times New Roman"/>
          <w:sz w:val="28"/>
          <w:szCs w:val="28"/>
        </w:rPr>
        <w:t>Secretary </w:t>
      </w:r>
      <w:r w:rsidRPr="00EE4488"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</w:t>
      </w:r>
      <w:r w:rsidRPr="00EE4488">
        <w:rPr>
          <w:rFonts w:ascii="Times New Roman" w:hAnsi="Times New Roman" w:cs="Times New Roman"/>
          <w:color w:val="000000"/>
          <w:sz w:val="28"/>
          <w:szCs w:val="28"/>
          <w:lang w:val="en-CA"/>
        </w:rPr>
        <w:t>M</w:t>
      </w:r>
      <w:r w:rsidRPr="00EE4488">
        <w:rPr>
          <w:rFonts w:ascii="Times New Roman" w:hAnsi="Times New Roman" w:cs="Times New Roman"/>
          <w:sz w:val="28"/>
          <w:szCs w:val="28"/>
          <w:lang w:val="en-CA"/>
        </w:rPr>
        <w:t>DAC Chair            </w:t>
      </w:r>
    </w:p>
    <w:p w14:paraId="2CEAC062" w14:textId="77777777" w:rsidR="00310359" w:rsidRPr="00EE4488" w:rsidRDefault="00310359" w:rsidP="00310359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44E3453F" w14:textId="77777777" w:rsidR="00A908AF" w:rsidRPr="006545C4" w:rsidRDefault="00A908AF" w:rsidP="00310359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5DE44CF7" w14:textId="77777777" w:rsidR="007D591E" w:rsidRDefault="00310359" w:rsidP="00A908AF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  <w:r w:rsidRPr="003E3E37">
        <w:rPr>
          <w:rFonts w:ascii="Times New Roman" w:hAnsi="Times New Roman" w:cs="Times New Roman"/>
          <w:sz w:val="28"/>
          <w:szCs w:val="28"/>
          <w:lang w:val="en-CA"/>
        </w:rPr>
        <w:t>Date </w:t>
      </w:r>
      <w:r w:rsidRPr="003E3E37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3E3E37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3E3E37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3E3E37">
        <w:rPr>
          <w:rFonts w:ascii="Times New Roman" w:hAnsi="Times New Roman" w:cs="Times New Roman"/>
          <w:sz w:val="28"/>
          <w:szCs w:val="28"/>
          <w:lang w:val="en-CA"/>
        </w:rPr>
        <w:tab/>
        <w:t xml:space="preserve">    Date</w:t>
      </w:r>
    </w:p>
    <w:p w14:paraId="1A6979B9" w14:textId="77777777" w:rsidR="007D591E" w:rsidRDefault="007D591E" w:rsidP="007D591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B6F6773" w14:textId="77777777" w:rsidR="004440ED" w:rsidRPr="007D591E" w:rsidRDefault="004440ED" w:rsidP="007D591E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sectPr w:rsidR="004440ED" w:rsidRPr="007D59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BD"/>
    <w:multiLevelType w:val="hybridMultilevel"/>
    <w:tmpl w:val="E5BC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62B6E"/>
    <w:multiLevelType w:val="hybridMultilevel"/>
    <w:tmpl w:val="A39C1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30E"/>
    <w:multiLevelType w:val="multilevel"/>
    <w:tmpl w:val="7E6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5675"/>
    <w:multiLevelType w:val="hybridMultilevel"/>
    <w:tmpl w:val="482C3764"/>
    <w:lvl w:ilvl="0" w:tplc="F9F4B80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E02E5"/>
    <w:multiLevelType w:val="hybridMultilevel"/>
    <w:tmpl w:val="7C50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323"/>
    <w:multiLevelType w:val="hybridMultilevel"/>
    <w:tmpl w:val="8F50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2BD6"/>
    <w:multiLevelType w:val="hybridMultilevel"/>
    <w:tmpl w:val="C1848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512A9"/>
    <w:multiLevelType w:val="hybridMultilevel"/>
    <w:tmpl w:val="FD44C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74B9"/>
    <w:multiLevelType w:val="hybridMultilevel"/>
    <w:tmpl w:val="E9A86C6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09196D"/>
    <w:multiLevelType w:val="hybridMultilevel"/>
    <w:tmpl w:val="558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735A"/>
    <w:multiLevelType w:val="hybridMultilevel"/>
    <w:tmpl w:val="274A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0255"/>
    <w:multiLevelType w:val="hybridMultilevel"/>
    <w:tmpl w:val="99F49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804"/>
    <w:multiLevelType w:val="hybridMultilevel"/>
    <w:tmpl w:val="4870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02A2"/>
    <w:multiLevelType w:val="hybridMultilevel"/>
    <w:tmpl w:val="7E82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458"/>
    <w:multiLevelType w:val="hybridMultilevel"/>
    <w:tmpl w:val="EA042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7398"/>
    <w:multiLevelType w:val="hybridMultilevel"/>
    <w:tmpl w:val="0B1C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5322B"/>
    <w:multiLevelType w:val="hybridMultilevel"/>
    <w:tmpl w:val="3B126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601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F44E3"/>
    <w:multiLevelType w:val="hybridMultilevel"/>
    <w:tmpl w:val="EEB8A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B64"/>
    <w:multiLevelType w:val="hybridMultilevel"/>
    <w:tmpl w:val="30A227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16247A"/>
    <w:multiLevelType w:val="hybridMultilevel"/>
    <w:tmpl w:val="3E7EC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6FCD"/>
    <w:multiLevelType w:val="hybridMultilevel"/>
    <w:tmpl w:val="3D7E6ED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6E3D19"/>
    <w:multiLevelType w:val="hybridMultilevel"/>
    <w:tmpl w:val="31B689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8"/>
  </w:num>
  <w:num w:numId="18">
    <w:abstractNumId w:val="21"/>
  </w:num>
  <w:num w:numId="19">
    <w:abstractNumId w:val="8"/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</w:num>
  <w:num w:numId="22">
    <w:abstractNumId w:val="9"/>
  </w:num>
  <w:num w:numId="23">
    <w:abstractNumId w:val="3"/>
  </w:num>
  <w:num w:numId="24">
    <w:abstractNumId w:val="1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B6"/>
    <w:rsid w:val="00020139"/>
    <w:rsid w:val="00026465"/>
    <w:rsid w:val="000539A7"/>
    <w:rsid w:val="000616C4"/>
    <w:rsid w:val="00096EEB"/>
    <w:rsid w:val="000A2DCE"/>
    <w:rsid w:val="000A6491"/>
    <w:rsid w:val="000B19B3"/>
    <w:rsid w:val="000F06A2"/>
    <w:rsid w:val="000F7731"/>
    <w:rsid w:val="001119DC"/>
    <w:rsid w:val="00145E5A"/>
    <w:rsid w:val="001510E3"/>
    <w:rsid w:val="00154BBA"/>
    <w:rsid w:val="00163317"/>
    <w:rsid w:val="0017328B"/>
    <w:rsid w:val="001802A4"/>
    <w:rsid w:val="001815CB"/>
    <w:rsid w:val="0019353D"/>
    <w:rsid w:val="0019558A"/>
    <w:rsid w:val="001A3195"/>
    <w:rsid w:val="001C5356"/>
    <w:rsid w:val="001D424F"/>
    <w:rsid w:val="001D5FFC"/>
    <w:rsid w:val="001E1112"/>
    <w:rsid w:val="001E3370"/>
    <w:rsid w:val="001F165E"/>
    <w:rsid w:val="001F404B"/>
    <w:rsid w:val="001F595D"/>
    <w:rsid w:val="001F77A2"/>
    <w:rsid w:val="002049E5"/>
    <w:rsid w:val="002175F5"/>
    <w:rsid w:val="00250E18"/>
    <w:rsid w:val="00252C11"/>
    <w:rsid w:val="0026185D"/>
    <w:rsid w:val="00265B4C"/>
    <w:rsid w:val="0027657B"/>
    <w:rsid w:val="002772E3"/>
    <w:rsid w:val="002800EF"/>
    <w:rsid w:val="00281BE7"/>
    <w:rsid w:val="00284AEC"/>
    <w:rsid w:val="0029063E"/>
    <w:rsid w:val="0029166B"/>
    <w:rsid w:val="002B4A82"/>
    <w:rsid w:val="002B5DC4"/>
    <w:rsid w:val="002C0134"/>
    <w:rsid w:val="002C4763"/>
    <w:rsid w:val="002D4CE6"/>
    <w:rsid w:val="002E6FAD"/>
    <w:rsid w:val="002F0E4C"/>
    <w:rsid w:val="002F403F"/>
    <w:rsid w:val="00300F91"/>
    <w:rsid w:val="00302157"/>
    <w:rsid w:val="0030407C"/>
    <w:rsid w:val="003040DD"/>
    <w:rsid w:val="003054BD"/>
    <w:rsid w:val="00305E17"/>
    <w:rsid w:val="00310359"/>
    <w:rsid w:val="00313D85"/>
    <w:rsid w:val="00317CCD"/>
    <w:rsid w:val="00320475"/>
    <w:rsid w:val="00363A43"/>
    <w:rsid w:val="0036479E"/>
    <w:rsid w:val="00366AB8"/>
    <w:rsid w:val="00370AA2"/>
    <w:rsid w:val="00373699"/>
    <w:rsid w:val="00376ECA"/>
    <w:rsid w:val="0038659F"/>
    <w:rsid w:val="00390C6E"/>
    <w:rsid w:val="003A0990"/>
    <w:rsid w:val="003B317F"/>
    <w:rsid w:val="003B65BF"/>
    <w:rsid w:val="003C6DF8"/>
    <w:rsid w:val="003D2580"/>
    <w:rsid w:val="003E3E37"/>
    <w:rsid w:val="003E600F"/>
    <w:rsid w:val="003E6838"/>
    <w:rsid w:val="003E78A2"/>
    <w:rsid w:val="003F32AB"/>
    <w:rsid w:val="003F33B3"/>
    <w:rsid w:val="003F4E8B"/>
    <w:rsid w:val="003F5A93"/>
    <w:rsid w:val="004036E6"/>
    <w:rsid w:val="00417C74"/>
    <w:rsid w:val="0044040D"/>
    <w:rsid w:val="00441E2F"/>
    <w:rsid w:val="004440ED"/>
    <w:rsid w:val="0044648D"/>
    <w:rsid w:val="00457599"/>
    <w:rsid w:val="0046051B"/>
    <w:rsid w:val="004631D4"/>
    <w:rsid w:val="004B3BC7"/>
    <w:rsid w:val="004C09C5"/>
    <w:rsid w:val="004D4637"/>
    <w:rsid w:val="004D753C"/>
    <w:rsid w:val="004F34EF"/>
    <w:rsid w:val="004F484D"/>
    <w:rsid w:val="005079A0"/>
    <w:rsid w:val="005174D2"/>
    <w:rsid w:val="00533ADB"/>
    <w:rsid w:val="0053555E"/>
    <w:rsid w:val="00537A4E"/>
    <w:rsid w:val="00540153"/>
    <w:rsid w:val="00541DB7"/>
    <w:rsid w:val="00543A6D"/>
    <w:rsid w:val="0054700D"/>
    <w:rsid w:val="00554A5E"/>
    <w:rsid w:val="00566062"/>
    <w:rsid w:val="00566B35"/>
    <w:rsid w:val="005762F0"/>
    <w:rsid w:val="005A0479"/>
    <w:rsid w:val="005A3775"/>
    <w:rsid w:val="005B20C4"/>
    <w:rsid w:val="005C3D69"/>
    <w:rsid w:val="005C414A"/>
    <w:rsid w:val="005E029F"/>
    <w:rsid w:val="005E298A"/>
    <w:rsid w:val="005E4F77"/>
    <w:rsid w:val="005E6879"/>
    <w:rsid w:val="005F7FE2"/>
    <w:rsid w:val="00601DA5"/>
    <w:rsid w:val="006037C0"/>
    <w:rsid w:val="0061494E"/>
    <w:rsid w:val="006250BB"/>
    <w:rsid w:val="0062727A"/>
    <w:rsid w:val="00632FB6"/>
    <w:rsid w:val="00636BE4"/>
    <w:rsid w:val="00637228"/>
    <w:rsid w:val="00644DD3"/>
    <w:rsid w:val="0064799D"/>
    <w:rsid w:val="00650FC0"/>
    <w:rsid w:val="00652589"/>
    <w:rsid w:val="00685B69"/>
    <w:rsid w:val="00695363"/>
    <w:rsid w:val="006A216C"/>
    <w:rsid w:val="006A4EDF"/>
    <w:rsid w:val="006A6482"/>
    <w:rsid w:val="006D1714"/>
    <w:rsid w:val="007050CE"/>
    <w:rsid w:val="00711CA6"/>
    <w:rsid w:val="00727BD8"/>
    <w:rsid w:val="0073111E"/>
    <w:rsid w:val="00732B78"/>
    <w:rsid w:val="00736C82"/>
    <w:rsid w:val="0073714B"/>
    <w:rsid w:val="0074173A"/>
    <w:rsid w:val="00742021"/>
    <w:rsid w:val="0074361B"/>
    <w:rsid w:val="00747231"/>
    <w:rsid w:val="00751381"/>
    <w:rsid w:val="00752F50"/>
    <w:rsid w:val="007711CA"/>
    <w:rsid w:val="00773363"/>
    <w:rsid w:val="00776BE3"/>
    <w:rsid w:val="007B5080"/>
    <w:rsid w:val="007D591E"/>
    <w:rsid w:val="007E2903"/>
    <w:rsid w:val="007E38E4"/>
    <w:rsid w:val="007F6470"/>
    <w:rsid w:val="00814A80"/>
    <w:rsid w:val="0082714F"/>
    <w:rsid w:val="00827357"/>
    <w:rsid w:val="008344E7"/>
    <w:rsid w:val="00842C9B"/>
    <w:rsid w:val="00865E7B"/>
    <w:rsid w:val="00870B96"/>
    <w:rsid w:val="00870E52"/>
    <w:rsid w:val="00873C7F"/>
    <w:rsid w:val="00876264"/>
    <w:rsid w:val="00882144"/>
    <w:rsid w:val="0088461D"/>
    <w:rsid w:val="008868E1"/>
    <w:rsid w:val="008A70D4"/>
    <w:rsid w:val="008B1A09"/>
    <w:rsid w:val="008B6F17"/>
    <w:rsid w:val="008C2C49"/>
    <w:rsid w:val="008C3DF3"/>
    <w:rsid w:val="008C44B4"/>
    <w:rsid w:val="008C6A21"/>
    <w:rsid w:val="008D41F4"/>
    <w:rsid w:val="008D47CE"/>
    <w:rsid w:val="008F0A8C"/>
    <w:rsid w:val="008F30C4"/>
    <w:rsid w:val="008F6214"/>
    <w:rsid w:val="008F7ED5"/>
    <w:rsid w:val="00906229"/>
    <w:rsid w:val="00914341"/>
    <w:rsid w:val="0092050B"/>
    <w:rsid w:val="00926D60"/>
    <w:rsid w:val="0093036B"/>
    <w:rsid w:val="00930480"/>
    <w:rsid w:val="0093167D"/>
    <w:rsid w:val="00934DD3"/>
    <w:rsid w:val="00946E2B"/>
    <w:rsid w:val="009548FF"/>
    <w:rsid w:val="00954DEB"/>
    <w:rsid w:val="009677F2"/>
    <w:rsid w:val="009821CD"/>
    <w:rsid w:val="009842A5"/>
    <w:rsid w:val="00990424"/>
    <w:rsid w:val="00990FDD"/>
    <w:rsid w:val="009B3B03"/>
    <w:rsid w:val="009B5224"/>
    <w:rsid w:val="009B59C9"/>
    <w:rsid w:val="009B5D82"/>
    <w:rsid w:val="009D06D6"/>
    <w:rsid w:val="009E6C9B"/>
    <w:rsid w:val="009F7280"/>
    <w:rsid w:val="00A33A62"/>
    <w:rsid w:val="00A40265"/>
    <w:rsid w:val="00A42713"/>
    <w:rsid w:val="00A42F14"/>
    <w:rsid w:val="00A4576A"/>
    <w:rsid w:val="00A517D6"/>
    <w:rsid w:val="00A56A27"/>
    <w:rsid w:val="00A618CB"/>
    <w:rsid w:val="00A635CA"/>
    <w:rsid w:val="00A674BF"/>
    <w:rsid w:val="00A76A1E"/>
    <w:rsid w:val="00A908AF"/>
    <w:rsid w:val="00AA283B"/>
    <w:rsid w:val="00AA6107"/>
    <w:rsid w:val="00AA642E"/>
    <w:rsid w:val="00AB0DCD"/>
    <w:rsid w:val="00AB3053"/>
    <w:rsid w:val="00AB76BC"/>
    <w:rsid w:val="00AD11EF"/>
    <w:rsid w:val="00AD304B"/>
    <w:rsid w:val="00AD4EFD"/>
    <w:rsid w:val="00AE0F73"/>
    <w:rsid w:val="00AF2D28"/>
    <w:rsid w:val="00B00ED8"/>
    <w:rsid w:val="00B00F5F"/>
    <w:rsid w:val="00B2512F"/>
    <w:rsid w:val="00B277AB"/>
    <w:rsid w:val="00B3714F"/>
    <w:rsid w:val="00B4212A"/>
    <w:rsid w:val="00B5017D"/>
    <w:rsid w:val="00B5647A"/>
    <w:rsid w:val="00B614E8"/>
    <w:rsid w:val="00B861A5"/>
    <w:rsid w:val="00B86A66"/>
    <w:rsid w:val="00B97E44"/>
    <w:rsid w:val="00BB01F5"/>
    <w:rsid w:val="00BC5585"/>
    <w:rsid w:val="00BC70A7"/>
    <w:rsid w:val="00BC7652"/>
    <w:rsid w:val="00BD1449"/>
    <w:rsid w:val="00BE62B5"/>
    <w:rsid w:val="00BF14B9"/>
    <w:rsid w:val="00C03758"/>
    <w:rsid w:val="00C2329F"/>
    <w:rsid w:val="00C31E4A"/>
    <w:rsid w:val="00C359A2"/>
    <w:rsid w:val="00C41D15"/>
    <w:rsid w:val="00C60BF5"/>
    <w:rsid w:val="00C62A69"/>
    <w:rsid w:val="00C63114"/>
    <w:rsid w:val="00C718DB"/>
    <w:rsid w:val="00C76D4C"/>
    <w:rsid w:val="00C826EC"/>
    <w:rsid w:val="00C864C1"/>
    <w:rsid w:val="00CA176E"/>
    <w:rsid w:val="00CC1A8D"/>
    <w:rsid w:val="00CC3BD1"/>
    <w:rsid w:val="00CE2985"/>
    <w:rsid w:val="00D04B30"/>
    <w:rsid w:val="00D113FB"/>
    <w:rsid w:val="00D1225E"/>
    <w:rsid w:val="00D428FA"/>
    <w:rsid w:val="00D45A9E"/>
    <w:rsid w:val="00D53324"/>
    <w:rsid w:val="00D658E6"/>
    <w:rsid w:val="00D775AD"/>
    <w:rsid w:val="00DA016D"/>
    <w:rsid w:val="00DB5DB8"/>
    <w:rsid w:val="00DD79BE"/>
    <w:rsid w:val="00DE1F25"/>
    <w:rsid w:val="00DE53FA"/>
    <w:rsid w:val="00DE628D"/>
    <w:rsid w:val="00E31719"/>
    <w:rsid w:val="00E40EB8"/>
    <w:rsid w:val="00E40F01"/>
    <w:rsid w:val="00E44DC0"/>
    <w:rsid w:val="00E45A50"/>
    <w:rsid w:val="00E50343"/>
    <w:rsid w:val="00E51F61"/>
    <w:rsid w:val="00E6619B"/>
    <w:rsid w:val="00E72976"/>
    <w:rsid w:val="00E759A2"/>
    <w:rsid w:val="00E800ED"/>
    <w:rsid w:val="00E83883"/>
    <w:rsid w:val="00E86B0B"/>
    <w:rsid w:val="00E907C1"/>
    <w:rsid w:val="00EB6901"/>
    <w:rsid w:val="00EC04AD"/>
    <w:rsid w:val="00ED2A5A"/>
    <w:rsid w:val="00EE4488"/>
    <w:rsid w:val="00F02C8C"/>
    <w:rsid w:val="00F05AA2"/>
    <w:rsid w:val="00F15D06"/>
    <w:rsid w:val="00F17295"/>
    <w:rsid w:val="00F254CD"/>
    <w:rsid w:val="00F3221B"/>
    <w:rsid w:val="00F3445D"/>
    <w:rsid w:val="00F44115"/>
    <w:rsid w:val="00F56483"/>
    <w:rsid w:val="00F80EDE"/>
    <w:rsid w:val="00F875B9"/>
    <w:rsid w:val="00FE1869"/>
    <w:rsid w:val="00FE71C9"/>
    <w:rsid w:val="00FF0217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4AF9EA"/>
  <w15:chartTrackingRefBased/>
  <w15:docId w15:val="{59324265-9B1A-4FD1-88E1-74F3DF6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B6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8C2C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3C6DF8"/>
    <w:pPr>
      <w:outlineLvl w:val="1"/>
    </w:pPr>
    <w:rPr>
      <w:rFonts w:ascii="Georgia" w:hAnsi="Georgia" w:cs="Times New Roman"/>
      <w:b/>
      <w:bCs/>
      <w:sz w:val="36"/>
      <w:szCs w:val="36"/>
      <w:lang w:val="en-CA" w:eastAsia="en-CA"/>
    </w:rPr>
  </w:style>
  <w:style w:type="paragraph" w:styleId="Titre3">
    <w:name w:val="heading 3"/>
    <w:basedOn w:val="Normal"/>
    <w:next w:val="Normal"/>
    <w:qFormat/>
    <w:rsid w:val="003C6DF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32FB6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lev">
    <w:name w:val="Strong"/>
    <w:qFormat/>
    <w:rsid w:val="00CE2985"/>
    <w:rPr>
      <w:b/>
      <w:bCs/>
    </w:rPr>
  </w:style>
  <w:style w:type="paragraph" w:styleId="Explorateurdedocuments">
    <w:name w:val="Document Map"/>
    <w:basedOn w:val="Normal"/>
    <w:semiHidden/>
    <w:rsid w:val="00DD7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rsid w:val="002C4763"/>
    <w:rPr>
      <w:strike w:val="0"/>
      <w:dstrike w:val="0"/>
      <w:color w:val="000000"/>
      <w:sz w:val="24"/>
      <w:szCs w:val="24"/>
      <w:u w:val="single"/>
      <w:effect w:val="none"/>
      <w:shd w:val="clear" w:color="auto" w:fill="auto"/>
      <w:vertAlign w:val="baseline"/>
    </w:rPr>
  </w:style>
  <w:style w:type="character" w:customStyle="1" w:styleId="style4style11">
    <w:name w:val="style4 style11"/>
    <w:basedOn w:val="Policepardfaut"/>
    <w:rsid w:val="00736C82"/>
  </w:style>
  <w:style w:type="paragraph" w:customStyle="1" w:styleId="intro1">
    <w:name w:val="intro1"/>
    <w:basedOn w:val="Normal"/>
    <w:rsid w:val="00B861A5"/>
    <w:pPr>
      <w:spacing w:before="150" w:after="100" w:afterAutospacing="1" w:line="384" w:lineRule="auto"/>
    </w:pPr>
    <w:rPr>
      <w:color w:val="333333"/>
      <w:sz w:val="23"/>
      <w:szCs w:val="23"/>
      <w:lang w:val="en-CA" w:eastAsia="en-CA"/>
    </w:rPr>
  </w:style>
  <w:style w:type="character" w:styleId="Accentuation">
    <w:name w:val="Emphasis"/>
    <w:uiPriority w:val="20"/>
    <w:qFormat/>
    <w:rsid w:val="00D53324"/>
    <w:rPr>
      <w:i/>
      <w:iCs/>
    </w:rPr>
  </w:style>
  <w:style w:type="paragraph" w:styleId="Textedebulles">
    <w:name w:val="Balloon Text"/>
    <w:basedOn w:val="Normal"/>
    <w:link w:val="TextedebullesCar"/>
    <w:rsid w:val="0002013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020139"/>
    <w:rPr>
      <w:rFonts w:ascii="Tahoma" w:hAnsi="Tahoma" w:cs="Tahoma"/>
      <w:sz w:val="16"/>
      <w:szCs w:val="16"/>
      <w:lang w:val="en-US" w:eastAsia="en-US"/>
    </w:rPr>
  </w:style>
  <w:style w:type="character" w:customStyle="1" w:styleId="spacer">
    <w:name w:val="spacer"/>
    <w:basedOn w:val="Policepardfaut"/>
    <w:rsid w:val="00FF0217"/>
  </w:style>
  <w:style w:type="character" w:customStyle="1" w:styleId="date-display-single">
    <w:name w:val="date-display-single"/>
    <w:basedOn w:val="Policepardfaut"/>
    <w:rsid w:val="00265B4C"/>
  </w:style>
  <w:style w:type="table" w:styleId="Grilledutableau">
    <w:name w:val="Table Grid"/>
    <w:basedOn w:val="TableauNormal"/>
    <w:uiPriority w:val="59"/>
    <w:rsid w:val="0073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906507322msonormal">
    <w:name w:val="yiv9906507322msonormal"/>
    <w:basedOn w:val="Normal"/>
    <w:rsid w:val="000616C4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paragraph" w:customStyle="1" w:styleId="yiv5750213133msonormal">
    <w:name w:val="yiv5750213133msonormal"/>
    <w:basedOn w:val="Normal"/>
    <w:rsid w:val="005F7FE2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14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9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94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9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94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590">
          <w:marLeft w:val="0"/>
          <w:marRight w:val="0"/>
          <w:marTop w:val="450"/>
          <w:marBottom w:val="450"/>
          <w:divBdr>
            <w:top w:val="single" w:sz="6" w:space="8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407848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7810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4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7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19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8" w:color="333333"/>
                        <w:left w:val="single" w:sz="6" w:space="8" w:color="333333"/>
                        <w:bottom w:val="single" w:sz="6" w:space="8" w:color="333333"/>
                        <w:right w:val="single" w:sz="6" w:space="8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181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528">
                      <w:marLeft w:val="30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509">
          <w:marLeft w:val="0"/>
          <w:marRight w:val="0"/>
          <w:marTop w:val="0"/>
          <w:marBottom w:val="0"/>
          <w:divBdr>
            <w:top w:val="single" w:sz="2" w:space="0" w:color="B0B0B0"/>
            <w:left w:val="single" w:sz="2" w:space="15" w:color="B0B0B0"/>
            <w:bottom w:val="single" w:sz="2" w:space="0" w:color="B0B0B0"/>
            <w:right w:val="single" w:sz="2" w:space="15" w:color="B0B0B0"/>
          </w:divBdr>
          <w:divsChild>
            <w:div w:id="936140301">
              <w:marLeft w:val="0"/>
              <w:marRight w:val="0"/>
              <w:marTop w:val="0"/>
              <w:marBottom w:val="0"/>
              <w:divBdr>
                <w:top w:val="single" w:sz="2" w:space="0" w:color="B0B0B0"/>
                <w:left w:val="single" w:sz="2" w:space="0" w:color="B0B0B0"/>
                <w:bottom w:val="single" w:sz="2" w:space="30" w:color="B0B0B0"/>
                <w:right w:val="single" w:sz="2" w:space="0" w:color="B0B0B0"/>
              </w:divBdr>
              <w:divsChild>
                <w:div w:id="718939370">
                  <w:marLeft w:val="600"/>
                  <w:marRight w:val="0"/>
                  <w:marTop w:val="0"/>
                  <w:marBottom w:val="150"/>
                  <w:divBdr>
                    <w:top w:val="single" w:sz="2" w:space="0" w:color="B0B0B0"/>
                    <w:left w:val="single" w:sz="2" w:space="0" w:color="B0B0B0"/>
                    <w:bottom w:val="single" w:sz="2" w:space="8" w:color="B0B0B0"/>
                    <w:right w:val="single" w:sz="2" w:space="4" w:color="B0B0B0"/>
                  </w:divBdr>
                  <w:divsChild>
                    <w:div w:id="1947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7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457">
                      <w:marLeft w:val="702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79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896">
          <w:marLeft w:val="0"/>
          <w:marRight w:val="0"/>
          <w:marTop w:val="450"/>
          <w:marBottom w:val="450"/>
          <w:divBdr>
            <w:top w:val="single" w:sz="6" w:space="8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509877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812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70">
          <w:marLeft w:val="0"/>
          <w:marRight w:val="0"/>
          <w:marTop w:val="450"/>
          <w:marBottom w:val="450"/>
          <w:divBdr>
            <w:top w:val="single" w:sz="6" w:space="8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47764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987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019">
          <w:marLeft w:val="0"/>
          <w:marRight w:val="0"/>
          <w:marTop w:val="450"/>
          <w:marBottom w:val="450"/>
          <w:divBdr>
            <w:top w:val="single" w:sz="6" w:space="8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244611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430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365">
              <w:marLeft w:val="2900"/>
              <w:marRight w:val="0"/>
              <w:marTop w:val="0"/>
              <w:marBottom w:val="200"/>
              <w:divBdr>
                <w:top w:val="none" w:sz="0" w:space="0" w:color="auto"/>
                <w:left w:val="single" w:sz="8" w:space="3" w:color="8B9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3833</Characters>
  <Application>Microsoft Office Word</Application>
  <DocSecurity>4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the Meeting of</vt:lpstr>
      <vt:lpstr>Minutes of the Meeting of</vt:lpstr>
    </vt:vector>
  </TitlesOfParts>
  <Company>Industry Canada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</dc:title>
  <dc:subject/>
  <dc:creator>MASSONM</dc:creator>
  <cp:keywords/>
  <cp:lastModifiedBy>Claudine Prophète</cp:lastModifiedBy>
  <cp:revision>2</cp:revision>
  <cp:lastPrinted>2016-09-23T16:02:00Z</cp:lastPrinted>
  <dcterms:created xsi:type="dcterms:W3CDTF">2016-10-05T18:17:00Z</dcterms:created>
  <dcterms:modified xsi:type="dcterms:W3CDTF">2016-10-05T18:17:00Z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